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39" w:rsidRDefault="00D25C39">
      <w:r>
        <w:t xml:space="preserve">             </w:t>
      </w:r>
    </w:p>
    <w:p w:rsidR="00D25C39" w:rsidRDefault="00D25C39">
      <w:r>
        <w:t xml:space="preserve"> </w:t>
      </w:r>
    </w:p>
    <w:p w:rsidR="00D25C39" w:rsidRDefault="00D25C39"/>
    <w:p w:rsidR="00D25C39" w:rsidRDefault="00D25C39">
      <w:r>
        <w:t xml:space="preserve">             </w:t>
      </w:r>
    </w:p>
    <w:p w:rsidR="00D25C39" w:rsidRDefault="00D25C39"/>
    <w:p w:rsidR="00D25C39" w:rsidRDefault="00D25C39"/>
    <w:p w:rsidR="009442AA" w:rsidRDefault="009442AA" w:rsidP="00A32FDD">
      <w:pPr>
        <w:rPr>
          <w:rFonts w:asciiTheme="majorHAnsi" w:hAnsiTheme="majorHAnsi"/>
          <w:b/>
          <w:sz w:val="40"/>
          <w:szCs w:val="40"/>
        </w:rPr>
      </w:pPr>
    </w:p>
    <w:p w:rsidR="009442AA" w:rsidRDefault="009442AA" w:rsidP="00D25C39">
      <w:pPr>
        <w:jc w:val="center"/>
        <w:rPr>
          <w:rFonts w:asciiTheme="majorHAnsi" w:hAnsiTheme="majorHAnsi"/>
          <w:b/>
          <w:sz w:val="40"/>
          <w:szCs w:val="40"/>
        </w:rPr>
      </w:pPr>
    </w:p>
    <w:p w:rsidR="00D25C39" w:rsidRPr="00B03510" w:rsidRDefault="00D25C39" w:rsidP="00D25C39">
      <w:pPr>
        <w:jc w:val="center"/>
        <w:rPr>
          <w:rFonts w:asciiTheme="majorHAnsi" w:hAnsiTheme="majorHAnsi"/>
          <w:b/>
          <w:sz w:val="40"/>
          <w:szCs w:val="40"/>
        </w:rPr>
      </w:pPr>
      <w:r w:rsidRPr="00B03510">
        <w:rPr>
          <w:rFonts w:asciiTheme="majorHAnsi" w:hAnsiTheme="majorHAnsi"/>
          <w:b/>
          <w:sz w:val="40"/>
          <w:szCs w:val="40"/>
        </w:rPr>
        <w:t>GODIŠNJI IZVJEŠTAJ O IZVRŠENJU FINANCIJSKOG PLANA</w:t>
      </w:r>
    </w:p>
    <w:p w:rsidR="00D25C39" w:rsidRPr="00B03510" w:rsidRDefault="00D25C39" w:rsidP="00D25C39">
      <w:pPr>
        <w:jc w:val="center"/>
        <w:rPr>
          <w:rFonts w:asciiTheme="majorHAnsi" w:hAnsiTheme="majorHAnsi"/>
          <w:b/>
          <w:sz w:val="40"/>
          <w:szCs w:val="40"/>
        </w:rPr>
      </w:pPr>
      <w:r w:rsidRPr="00B03510">
        <w:rPr>
          <w:rFonts w:asciiTheme="majorHAnsi" w:hAnsiTheme="majorHAnsi"/>
          <w:b/>
          <w:sz w:val="40"/>
          <w:szCs w:val="40"/>
        </w:rPr>
        <w:t>JAVNE VATROGASNE POSTROJBE UMAG</w:t>
      </w:r>
    </w:p>
    <w:p w:rsidR="00D25C39" w:rsidRDefault="00D25C39" w:rsidP="00D25C39">
      <w:pPr>
        <w:jc w:val="center"/>
        <w:rPr>
          <w:rFonts w:asciiTheme="majorHAnsi" w:hAnsiTheme="majorHAnsi"/>
          <w:b/>
          <w:sz w:val="40"/>
          <w:szCs w:val="40"/>
        </w:rPr>
      </w:pPr>
      <w:r w:rsidRPr="00B03510">
        <w:rPr>
          <w:rFonts w:asciiTheme="majorHAnsi" w:hAnsiTheme="majorHAnsi"/>
          <w:b/>
          <w:sz w:val="40"/>
          <w:szCs w:val="40"/>
        </w:rPr>
        <w:t>Za 2020.godinu</w:t>
      </w:r>
    </w:p>
    <w:p w:rsidR="005D3D05" w:rsidRPr="00B03510" w:rsidRDefault="005D3D05" w:rsidP="00D25C39">
      <w:pPr>
        <w:jc w:val="center"/>
        <w:rPr>
          <w:rFonts w:asciiTheme="majorHAnsi" w:hAnsiTheme="majorHAnsi"/>
          <w:b/>
          <w:sz w:val="40"/>
          <w:szCs w:val="40"/>
        </w:rPr>
      </w:pPr>
    </w:p>
    <w:p w:rsidR="00D25C39" w:rsidRPr="005D3D05" w:rsidRDefault="00B03510" w:rsidP="00B03510">
      <w:pPr>
        <w:jc w:val="center"/>
        <w:rPr>
          <w:rFonts w:asciiTheme="majorHAnsi" w:hAnsiTheme="majorHAnsi"/>
          <w:b/>
          <w:sz w:val="40"/>
          <w:szCs w:val="40"/>
        </w:rPr>
      </w:pPr>
      <w:r w:rsidRPr="005D3D05">
        <w:rPr>
          <w:rFonts w:asciiTheme="majorHAnsi" w:hAnsiTheme="majorHAnsi"/>
          <w:b/>
        </w:rPr>
        <w:t xml:space="preserve">(usvojeno na </w:t>
      </w:r>
      <w:r w:rsidR="00FD3D09" w:rsidRPr="005D3D05">
        <w:rPr>
          <w:rFonts w:asciiTheme="majorHAnsi" w:hAnsiTheme="majorHAnsi"/>
          <w:b/>
        </w:rPr>
        <w:t>6</w:t>
      </w:r>
      <w:r w:rsidRPr="005D3D05">
        <w:rPr>
          <w:rFonts w:asciiTheme="majorHAnsi" w:hAnsiTheme="majorHAnsi"/>
          <w:b/>
        </w:rPr>
        <w:t xml:space="preserve">. sjednici  </w:t>
      </w:r>
      <w:r w:rsidR="00D549DD" w:rsidRPr="005D3D05">
        <w:rPr>
          <w:rFonts w:asciiTheme="majorHAnsi" w:hAnsiTheme="majorHAnsi"/>
          <w:b/>
        </w:rPr>
        <w:t>Vatrogasnog</w:t>
      </w:r>
      <w:r w:rsidRPr="005D3D05">
        <w:rPr>
          <w:rFonts w:asciiTheme="majorHAnsi" w:hAnsiTheme="majorHAnsi"/>
          <w:b/>
        </w:rPr>
        <w:t xml:space="preserve"> Vijeća JVP </w:t>
      </w:r>
      <w:r w:rsidR="00D549DD" w:rsidRPr="005D3D05">
        <w:rPr>
          <w:rFonts w:asciiTheme="majorHAnsi" w:hAnsiTheme="majorHAnsi"/>
          <w:b/>
        </w:rPr>
        <w:t>Umag</w:t>
      </w:r>
      <w:r w:rsidRPr="005D3D05">
        <w:rPr>
          <w:rFonts w:asciiTheme="majorHAnsi" w:hAnsiTheme="majorHAnsi"/>
          <w:b/>
        </w:rPr>
        <w:t xml:space="preserve"> dana </w:t>
      </w:r>
      <w:r w:rsidR="00FD3D09" w:rsidRPr="005D3D05">
        <w:rPr>
          <w:rFonts w:asciiTheme="majorHAnsi" w:hAnsiTheme="majorHAnsi"/>
          <w:b/>
        </w:rPr>
        <w:t>16</w:t>
      </w:r>
      <w:r w:rsidRPr="005D3D05">
        <w:rPr>
          <w:rFonts w:asciiTheme="majorHAnsi" w:hAnsiTheme="majorHAnsi"/>
          <w:b/>
        </w:rPr>
        <w:t>. veljače 202</w:t>
      </w:r>
      <w:r w:rsidR="00FD3D09" w:rsidRPr="005D3D05">
        <w:rPr>
          <w:rFonts w:asciiTheme="majorHAnsi" w:hAnsiTheme="majorHAnsi"/>
          <w:b/>
        </w:rPr>
        <w:t>1</w:t>
      </w:r>
      <w:r w:rsidRPr="005D3D05">
        <w:rPr>
          <w:rFonts w:asciiTheme="majorHAnsi" w:hAnsiTheme="majorHAnsi"/>
          <w:b/>
        </w:rPr>
        <w:t>. godine)</w:t>
      </w:r>
    </w:p>
    <w:p w:rsidR="00D25C39" w:rsidRPr="005D3D05" w:rsidRDefault="00D25C39">
      <w:pPr>
        <w:rPr>
          <w:rFonts w:asciiTheme="majorHAnsi" w:hAnsiTheme="majorHAnsi"/>
          <w:b/>
        </w:rPr>
      </w:pPr>
    </w:p>
    <w:p w:rsidR="00D25C39" w:rsidRDefault="0078727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63500</wp:posOffset>
            </wp:positionV>
            <wp:extent cx="1491615" cy="1693545"/>
            <wp:effectExtent l="19050" t="0" r="0" b="0"/>
            <wp:wrapSquare wrapText="bothSides"/>
            <wp:docPr id="1" name="Slika 0" descr="gor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ran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1615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5C39" w:rsidRDefault="00D25C39"/>
    <w:p w:rsidR="00D25C39" w:rsidRDefault="00D25C39"/>
    <w:p w:rsidR="00D25C39" w:rsidRDefault="00D25C39"/>
    <w:p w:rsidR="00D25C39" w:rsidRDefault="00D25C39"/>
    <w:p w:rsidR="00D25C39" w:rsidRDefault="00D25C39"/>
    <w:p w:rsidR="00D25C39" w:rsidRDefault="00D25C39"/>
    <w:p w:rsidR="00D25C39" w:rsidRDefault="00D25C39"/>
    <w:p w:rsidR="00D25C39" w:rsidRDefault="00D25C39"/>
    <w:p w:rsidR="00D25C39" w:rsidRDefault="00D25C39"/>
    <w:p w:rsidR="00D25C39" w:rsidRDefault="00D25C39"/>
    <w:p w:rsidR="00D25C39" w:rsidRDefault="00D25C39"/>
    <w:p w:rsidR="00D25C39" w:rsidRDefault="00D25C39"/>
    <w:p w:rsidR="00D25C39" w:rsidRDefault="00D25C39"/>
    <w:p w:rsidR="00D25C39" w:rsidRDefault="00D25C39"/>
    <w:p w:rsidR="00D25C39" w:rsidRDefault="00D25C39"/>
    <w:p w:rsidR="00D25C39" w:rsidRDefault="00D25C39"/>
    <w:p w:rsidR="00A32FDD" w:rsidRPr="00A32FDD" w:rsidRDefault="00A32FDD" w:rsidP="00A32FDD">
      <w:pPr>
        <w:jc w:val="center"/>
        <w:rPr>
          <w:rFonts w:asciiTheme="majorHAnsi" w:hAnsiTheme="majorHAnsi"/>
          <w:sz w:val="22"/>
          <w:szCs w:val="22"/>
        </w:rPr>
      </w:pPr>
      <w:r w:rsidRPr="00A32FDD">
        <w:rPr>
          <w:rFonts w:asciiTheme="majorHAnsi" w:hAnsiTheme="majorHAnsi"/>
          <w:i/>
          <w:color w:val="1F497D" w:themeColor="text2"/>
          <w:sz w:val="22"/>
          <w:szCs w:val="22"/>
        </w:rPr>
        <w:t>Vatrogasna djelatnost je stručna i humanitarna djelatnost od interesa za Republiku Hrvatsku . Vatrogastvo kao temeljna hitna služba u Republici Hrvatskoj organizirana je kao mreža vatrogasnih postrojbi operativno uvezanih preko Hrvatske vatrogasne zajednice s glavnim vatrogasnim zapovjednikom. JVP za obavljanje svoje djelatnosti, zbog učinkovitosti i zbog sigurnosti vatrogasaca prilikom intervencija, dužna je poštivati zakonom propisane mjere i obveze po pitanju vatrogasne i zaštitne opreme te skrbiti o njenoj tehničkoj ispravnosti</w:t>
      </w:r>
      <w:r w:rsidRPr="00A32FDD">
        <w:rPr>
          <w:rFonts w:asciiTheme="majorHAnsi" w:hAnsiTheme="majorHAnsi"/>
          <w:sz w:val="22"/>
          <w:szCs w:val="22"/>
        </w:rPr>
        <w:t>.</w:t>
      </w:r>
    </w:p>
    <w:p w:rsidR="00D25C39" w:rsidRPr="00A32FDD" w:rsidRDefault="00D25C39" w:rsidP="00A32FDD">
      <w:pPr>
        <w:jc w:val="center"/>
        <w:rPr>
          <w:rFonts w:asciiTheme="majorHAnsi" w:hAnsiTheme="majorHAnsi"/>
          <w:sz w:val="22"/>
          <w:szCs w:val="22"/>
        </w:rPr>
      </w:pPr>
    </w:p>
    <w:p w:rsidR="00D25C39" w:rsidRDefault="00D25C39"/>
    <w:p w:rsidR="00D25C39" w:rsidRDefault="00D25C39"/>
    <w:p w:rsidR="001743DD" w:rsidRDefault="001743DD"/>
    <w:p w:rsidR="001743DD" w:rsidRDefault="001743DD">
      <w:r>
        <w:br w:type="page"/>
      </w:r>
    </w:p>
    <w:p w:rsidR="001743DD" w:rsidRDefault="001743DD"/>
    <w:p w:rsidR="001743DD" w:rsidRPr="00F812FC" w:rsidRDefault="001743DD" w:rsidP="001743DD">
      <w:pPr>
        <w:rPr>
          <w:rFonts w:asciiTheme="majorHAnsi" w:hAnsiTheme="majorHAnsi"/>
          <w:b/>
          <w:sz w:val="28"/>
          <w:szCs w:val="28"/>
        </w:rPr>
      </w:pPr>
      <w:r w:rsidRPr="00F812FC">
        <w:rPr>
          <w:rFonts w:asciiTheme="majorHAnsi" w:hAnsiTheme="majorHAnsi"/>
          <w:b/>
          <w:sz w:val="28"/>
          <w:szCs w:val="28"/>
        </w:rPr>
        <w:t>U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F812FC">
        <w:rPr>
          <w:rFonts w:asciiTheme="majorHAnsi" w:hAnsiTheme="majorHAnsi"/>
          <w:b/>
          <w:sz w:val="28"/>
          <w:szCs w:val="28"/>
        </w:rPr>
        <w:t>v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F812FC">
        <w:rPr>
          <w:rFonts w:asciiTheme="majorHAnsi" w:hAnsiTheme="majorHAnsi"/>
          <w:b/>
          <w:sz w:val="28"/>
          <w:szCs w:val="28"/>
        </w:rPr>
        <w:t>o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F812FC">
        <w:rPr>
          <w:rFonts w:asciiTheme="majorHAnsi" w:hAnsiTheme="majorHAnsi"/>
          <w:b/>
          <w:sz w:val="28"/>
          <w:szCs w:val="28"/>
        </w:rPr>
        <w:t>d</w:t>
      </w:r>
    </w:p>
    <w:p w:rsidR="001743DD" w:rsidRPr="00794AE6" w:rsidRDefault="001743DD" w:rsidP="001743DD">
      <w:pPr>
        <w:rPr>
          <w:rFonts w:asciiTheme="majorHAnsi" w:hAnsiTheme="majorHAnsi"/>
          <w:b/>
          <w:sz w:val="28"/>
          <w:szCs w:val="28"/>
          <w:u w:val="single"/>
        </w:rPr>
      </w:pPr>
    </w:p>
    <w:p w:rsidR="001743DD" w:rsidRDefault="001743DD" w:rsidP="001743DD">
      <w:pPr>
        <w:jc w:val="both"/>
        <w:rPr>
          <w:rFonts w:ascii="Cambria" w:hAnsi="Cambria"/>
          <w:sz w:val="22"/>
          <w:szCs w:val="22"/>
        </w:rPr>
      </w:pPr>
      <w:r w:rsidRPr="008847B9">
        <w:rPr>
          <w:rFonts w:ascii="Cambria" w:hAnsi="Cambria"/>
          <w:b/>
          <w:i/>
          <w:sz w:val="22"/>
          <w:szCs w:val="22"/>
        </w:rPr>
        <w:t>Javna vatrogasna postrojba Umag</w:t>
      </w:r>
      <w:r>
        <w:rPr>
          <w:rFonts w:ascii="Cambria" w:hAnsi="Cambria"/>
          <w:sz w:val="22"/>
          <w:szCs w:val="22"/>
        </w:rPr>
        <w:t xml:space="preserve"> j</w:t>
      </w:r>
      <w:r w:rsidRPr="00E33807">
        <w:rPr>
          <w:rFonts w:ascii="Cambria" w:hAnsi="Cambria"/>
          <w:sz w:val="22"/>
          <w:szCs w:val="22"/>
        </w:rPr>
        <w:t>avna</w:t>
      </w:r>
      <w:r>
        <w:rPr>
          <w:rFonts w:ascii="Cambria" w:hAnsi="Cambria"/>
          <w:sz w:val="22"/>
          <w:szCs w:val="22"/>
        </w:rPr>
        <w:t xml:space="preserve"> je</w:t>
      </w:r>
      <w:r w:rsidRPr="00E33807">
        <w:rPr>
          <w:rFonts w:ascii="Cambria" w:hAnsi="Cambria"/>
          <w:sz w:val="22"/>
          <w:szCs w:val="22"/>
        </w:rPr>
        <w:t xml:space="preserve"> ustanova</w:t>
      </w:r>
      <w:r>
        <w:rPr>
          <w:rFonts w:ascii="Cambria" w:hAnsi="Cambria"/>
          <w:sz w:val="22"/>
          <w:szCs w:val="22"/>
        </w:rPr>
        <w:t xml:space="preserve"> </w:t>
      </w:r>
      <w:r w:rsidRPr="00B24F7F">
        <w:rPr>
          <w:rFonts w:ascii="Cambria" w:hAnsi="Cambria"/>
          <w:sz w:val="22"/>
          <w:szCs w:val="22"/>
        </w:rPr>
        <w:t>Jedinice lokalne samouprave</w:t>
      </w:r>
      <w:r>
        <w:rPr>
          <w:rFonts w:ascii="Cambria" w:hAnsi="Cambria"/>
          <w:sz w:val="22"/>
          <w:szCs w:val="22"/>
        </w:rPr>
        <w:t xml:space="preserve"> (</w:t>
      </w:r>
      <w:r w:rsidRPr="00E33807">
        <w:rPr>
          <w:rFonts w:ascii="Cambria" w:hAnsi="Cambria"/>
          <w:sz w:val="22"/>
          <w:szCs w:val="22"/>
        </w:rPr>
        <w:t>JLS</w:t>
      </w:r>
      <w:r>
        <w:rPr>
          <w:rFonts w:ascii="Cambria" w:hAnsi="Cambria"/>
          <w:sz w:val="22"/>
          <w:szCs w:val="22"/>
        </w:rPr>
        <w:t>)</w:t>
      </w:r>
      <w:r w:rsidRPr="00E33807">
        <w:rPr>
          <w:rFonts w:ascii="Cambria" w:hAnsi="Cambria"/>
          <w:sz w:val="22"/>
          <w:szCs w:val="22"/>
        </w:rPr>
        <w:t xml:space="preserve"> koja u okviru vatrogasne djelatnosti skrbi o potrebama i interesima građana na svom području za organiziranjem i djelovanjem  učinkovite vatrogasne službe sukladno Zakonu o vatrogastvu</w:t>
      </w:r>
      <w:r>
        <w:rPr>
          <w:rFonts w:ascii="Cambria" w:hAnsi="Cambria"/>
          <w:sz w:val="22"/>
          <w:szCs w:val="22"/>
        </w:rPr>
        <w:t xml:space="preserve"> </w:t>
      </w:r>
      <w:r w:rsidRPr="00E33807">
        <w:rPr>
          <w:rFonts w:ascii="Cambria" w:hAnsi="Cambria"/>
          <w:sz w:val="22"/>
          <w:szCs w:val="22"/>
        </w:rPr>
        <w:t>(NN 1</w:t>
      </w:r>
      <w:r>
        <w:rPr>
          <w:rFonts w:ascii="Cambria" w:hAnsi="Cambria"/>
          <w:sz w:val="22"/>
          <w:szCs w:val="22"/>
        </w:rPr>
        <w:t>25</w:t>
      </w:r>
      <w:r w:rsidRPr="00E33807">
        <w:rPr>
          <w:rFonts w:ascii="Cambria" w:hAnsi="Cambria"/>
          <w:sz w:val="22"/>
          <w:szCs w:val="22"/>
        </w:rPr>
        <w:t>/1</w:t>
      </w:r>
      <w:r>
        <w:rPr>
          <w:rFonts w:ascii="Cambria" w:hAnsi="Cambria"/>
          <w:sz w:val="22"/>
          <w:szCs w:val="22"/>
        </w:rPr>
        <w:t>9</w:t>
      </w:r>
      <w:r w:rsidRPr="00E33807">
        <w:rPr>
          <w:rFonts w:ascii="Cambria" w:hAnsi="Cambria"/>
          <w:sz w:val="22"/>
          <w:szCs w:val="22"/>
        </w:rPr>
        <w:t>).</w:t>
      </w:r>
      <w:r w:rsidRPr="005D3107">
        <w:rPr>
          <w:rFonts w:ascii="Cambria" w:hAnsi="Cambria"/>
          <w:sz w:val="22"/>
          <w:szCs w:val="22"/>
        </w:rPr>
        <w:t xml:space="preserve"> </w:t>
      </w:r>
      <w:r w:rsidRPr="00E33807">
        <w:rPr>
          <w:rFonts w:ascii="Cambria" w:hAnsi="Cambria"/>
          <w:sz w:val="22"/>
          <w:szCs w:val="22"/>
        </w:rPr>
        <w:t xml:space="preserve">JVP Umag </w:t>
      </w:r>
      <w:r>
        <w:rPr>
          <w:rFonts w:ascii="Cambria" w:hAnsi="Cambria"/>
          <w:sz w:val="22"/>
          <w:szCs w:val="22"/>
        </w:rPr>
        <w:t>kao središnja profesionalna vatrogasna postrojba obavlja vatrogasnu djelatnost na objektima i prostorima na području</w:t>
      </w:r>
      <w:r w:rsidRPr="00E33807">
        <w:rPr>
          <w:rFonts w:ascii="Cambria" w:hAnsi="Cambria"/>
          <w:sz w:val="22"/>
          <w:szCs w:val="22"/>
        </w:rPr>
        <w:t xml:space="preserve"> svojih osnivača; Grada Umaga, Grada Buja, Grada Novigrada te Općina </w:t>
      </w:r>
      <w:proofErr w:type="spellStart"/>
      <w:r w:rsidRPr="00E33807">
        <w:rPr>
          <w:rFonts w:ascii="Cambria" w:hAnsi="Cambria"/>
          <w:sz w:val="22"/>
          <w:szCs w:val="22"/>
        </w:rPr>
        <w:t>Brtonigle</w:t>
      </w:r>
      <w:proofErr w:type="spellEnd"/>
      <w:r w:rsidRPr="00E33807">
        <w:rPr>
          <w:rFonts w:ascii="Cambria" w:hAnsi="Cambria"/>
          <w:sz w:val="22"/>
          <w:szCs w:val="22"/>
        </w:rPr>
        <w:t xml:space="preserve">, Grožnjana i </w:t>
      </w:r>
      <w:proofErr w:type="spellStart"/>
      <w:r w:rsidRPr="00E33807">
        <w:rPr>
          <w:rFonts w:ascii="Cambria" w:hAnsi="Cambria"/>
          <w:sz w:val="22"/>
          <w:szCs w:val="22"/>
        </w:rPr>
        <w:t>Oprtlja</w:t>
      </w:r>
      <w:proofErr w:type="spellEnd"/>
      <w:r>
        <w:rPr>
          <w:rFonts w:ascii="Cambria" w:hAnsi="Cambria"/>
          <w:sz w:val="22"/>
          <w:szCs w:val="22"/>
        </w:rPr>
        <w:t>.</w:t>
      </w:r>
    </w:p>
    <w:p w:rsidR="001743DD" w:rsidRDefault="001743DD" w:rsidP="001743DD">
      <w:pPr>
        <w:jc w:val="both"/>
        <w:rPr>
          <w:rFonts w:asciiTheme="majorHAnsi" w:hAnsiTheme="majorHAnsi"/>
          <w:sz w:val="22"/>
          <w:szCs w:val="22"/>
        </w:rPr>
      </w:pPr>
      <w:r w:rsidRPr="00197F71">
        <w:rPr>
          <w:rFonts w:asciiTheme="majorHAnsi" w:hAnsiTheme="majorHAnsi"/>
          <w:sz w:val="22"/>
          <w:szCs w:val="22"/>
        </w:rPr>
        <w:t xml:space="preserve">U cilju smanjenja broja poginulih i stradalih osoba i smanjenja šteta na požarima, opasnim situacijama, nesrećama i prirodnim nepogodama, te poticanjem odgovornog djelovanja stanovništva u svrhu smanjenja nepogoda prouzročenih ljudskim djelovanjem, Javna vatrogasna postrojba </w:t>
      </w:r>
      <w:r>
        <w:rPr>
          <w:rFonts w:asciiTheme="majorHAnsi" w:hAnsiTheme="majorHAnsi"/>
          <w:sz w:val="22"/>
          <w:szCs w:val="22"/>
        </w:rPr>
        <w:t>Umag</w:t>
      </w:r>
      <w:r w:rsidRPr="00197F71">
        <w:rPr>
          <w:rFonts w:asciiTheme="majorHAnsi" w:hAnsiTheme="majorHAnsi"/>
          <w:sz w:val="22"/>
          <w:szCs w:val="22"/>
        </w:rPr>
        <w:t xml:space="preserve"> poduzima i koordinira organizacijske, operativne i preventivne mjere i aktivnosti kao što su školovanje, osposobljavane i usavršavanje vatrogasaca, razvoj tehničko tehnološke opremljenosti, informatizacija sustava, popularizacija djelovanja vatrogasne djelatnosti i </w:t>
      </w:r>
      <w:proofErr w:type="spellStart"/>
      <w:r w:rsidRPr="00197F71">
        <w:rPr>
          <w:rFonts w:asciiTheme="majorHAnsi" w:hAnsiTheme="majorHAnsi"/>
          <w:sz w:val="22"/>
          <w:szCs w:val="22"/>
        </w:rPr>
        <w:t>sl</w:t>
      </w:r>
      <w:proofErr w:type="spellEnd"/>
      <w:r w:rsidRPr="00197F71">
        <w:rPr>
          <w:rFonts w:asciiTheme="majorHAnsi" w:hAnsiTheme="majorHAnsi"/>
          <w:sz w:val="22"/>
          <w:szCs w:val="22"/>
        </w:rPr>
        <w:t>.</w:t>
      </w:r>
    </w:p>
    <w:p w:rsidR="001743DD" w:rsidRDefault="001743DD" w:rsidP="001743DD">
      <w:pPr>
        <w:jc w:val="both"/>
        <w:rPr>
          <w:rFonts w:asciiTheme="majorHAnsi" w:hAnsiTheme="majorHAnsi"/>
          <w:sz w:val="22"/>
          <w:szCs w:val="22"/>
        </w:rPr>
      </w:pPr>
      <w:r w:rsidRPr="00197F71">
        <w:rPr>
          <w:rFonts w:asciiTheme="majorHAnsi" w:hAnsiTheme="majorHAnsi"/>
          <w:sz w:val="22"/>
          <w:szCs w:val="22"/>
        </w:rPr>
        <w:t>Osim svojih redovnih djelatnosti zaštite i spašavanja ljudi i imovine, educiranje različitih uzrasta djece u školama i vrtićima, djelatnici javne vatrogasne postrojbe pomažu ljudima i građanima u njihovim brojnim aktivnostima od kulturnih priredbi do ekoloških akcija.</w:t>
      </w:r>
    </w:p>
    <w:p w:rsidR="001743DD" w:rsidRDefault="001743DD" w:rsidP="001743DD">
      <w:pPr>
        <w:rPr>
          <w:rFonts w:asciiTheme="majorHAnsi" w:hAnsiTheme="majorHAnsi"/>
          <w:sz w:val="22"/>
          <w:szCs w:val="22"/>
        </w:rPr>
      </w:pPr>
      <w:r w:rsidRPr="00197F71">
        <w:rPr>
          <w:rFonts w:asciiTheme="majorHAnsi" w:hAnsiTheme="majorHAnsi"/>
          <w:sz w:val="22"/>
          <w:szCs w:val="22"/>
        </w:rPr>
        <w:t xml:space="preserve">Javnom vatrogasnom postrojbom Umag upravlja </w:t>
      </w:r>
      <w:r>
        <w:rPr>
          <w:rFonts w:asciiTheme="majorHAnsi" w:hAnsiTheme="majorHAnsi"/>
          <w:sz w:val="22"/>
          <w:szCs w:val="22"/>
        </w:rPr>
        <w:t>V</w:t>
      </w:r>
      <w:r w:rsidRPr="00197F71">
        <w:rPr>
          <w:rFonts w:asciiTheme="majorHAnsi" w:hAnsiTheme="majorHAnsi"/>
          <w:sz w:val="22"/>
          <w:szCs w:val="22"/>
        </w:rPr>
        <w:t xml:space="preserve">atrogasno vijeće koje broji 3 člana, dok je  zastupa  i predstavlja Zapovjednik vatrogasne postrojbe. Zapovjednik vatrogasne postrojbe je Bojan </w:t>
      </w:r>
      <w:proofErr w:type="spellStart"/>
      <w:r w:rsidRPr="00197F71">
        <w:rPr>
          <w:rFonts w:asciiTheme="majorHAnsi" w:hAnsiTheme="majorHAnsi"/>
          <w:sz w:val="22"/>
          <w:szCs w:val="22"/>
        </w:rPr>
        <w:t>Štokova</w:t>
      </w:r>
      <w:r>
        <w:rPr>
          <w:rFonts w:asciiTheme="majorHAnsi" w:hAnsiTheme="majorHAnsi"/>
          <w:sz w:val="22"/>
          <w:szCs w:val="22"/>
        </w:rPr>
        <w:t>c</w:t>
      </w:r>
      <w:proofErr w:type="spellEnd"/>
      <w:r w:rsidRPr="00197F7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197F71">
        <w:rPr>
          <w:rFonts w:asciiTheme="majorHAnsi" w:hAnsiTheme="majorHAnsi"/>
          <w:sz w:val="22"/>
          <w:szCs w:val="22"/>
        </w:rPr>
        <w:t>dipl.ing</w:t>
      </w:r>
      <w:proofErr w:type="spellEnd"/>
      <w:r w:rsidRPr="00197F71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</w:t>
      </w:r>
      <w:r w:rsidRPr="00197F71">
        <w:rPr>
          <w:rFonts w:asciiTheme="majorHAnsi" w:hAnsiTheme="majorHAnsi"/>
          <w:sz w:val="22"/>
          <w:szCs w:val="22"/>
        </w:rPr>
        <w:t xml:space="preserve">Trenutno je ukupno  zaposleno 33 djelatnika od čega je 31 </w:t>
      </w:r>
      <w:r>
        <w:rPr>
          <w:rFonts w:asciiTheme="majorHAnsi" w:hAnsiTheme="majorHAnsi"/>
          <w:sz w:val="22"/>
          <w:szCs w:val="22"/>
        </w:rPr>
        <w:t>o</w:t>
      </w:r>
      <w:r w:rsidRPr="00197F71">
        <w:rPr>
          <w:rFonts w:asciiTheme="majorHAnsi" w:hAnsiTheme="majorHAnsi"/>
          <w:sz w:val="22"/>
          <w:szCs w:val="22"/>
        </w:rPr>
        <w:t>perativni vatrogasac.</w:t>
      </w:r>
      <w:r>
        <w:rPr>
          <w:rFonts w:asciiTheme="majorHAnsi" w:hAnsiTheme="majorHAnsi"/>
          <w:sz w:val="22"/>
          <w:szCs w:val="22"/>
        </w:rPr>
        <w:t xml:space="preserve"> Javna vatrogasna postrojba Umag nije obveznik PDV-, temeljem članka 90.st.1 Zakona o PDV-u.</w:t>
      </w:r>
    </w:p>
    <w:p w:rsidR="001743DD" w:rsidRPr="00D843E8" w:rsidRDefault="001743DD" w:rsidP="001743DD">
      <w:pPr>
        <w:pStyle w:val="Odlomakpopisa"/>
        <w:tabs>
          <w:tab w:val="center" w:pos="4536"/>
          <w:tab w:val="left" w:pos="6198"/>
        </w:tabs>
        <w:autoSpaceDE w:val="0"/>
        <w:autoSpaceDN w:val="0"/>
        <w:adjustRightInd w:val="0"/>
        <w:spacing w:after="120"/>
        <w:ind w:left="0"/>
        <w:jc w:val="both"/>
        <w:rPr>
          <w:rFonts w:ascii="Cambria" w:hAnsi="Cambria"/>
          <w:bCs/>
          <w:sz w:val="22"/>
          <w:szCs w:val="22"/>
        </w:rPr>
      </w:pPr>
      <w:proofErr w:type="spellStart"/>
      <w:r w:rsidRPr="00782D53">
        <w:rPr>
          <w:rFonts w:asciiTheme="majorHAnsi" w:hAnsiTheme="majorHAnsi"/>
          <w:sz w:val="22"/>
          <w:szCs w:val="22"/>
        </w:rPr>
        <w:t>Pravilnikom</w:t>
      </w:r>
      <w:proofErr w:type="spellEnd"/>
      <w:r w:rsidRPr="00782D53">
        <w:rPr>
          <w:rFonts w:asciiTheme="majorHAnsi" w:hAnsiTheme="majorHAnsi"/>
          <w:sz w:val="22"/>
          <w:szCs w:val="22"/>
        </w:rPr>
        <w:t xml:space="preserve"> o </w:t>
      </w:r>
      <w:proofErr w:type="spellStart"/>
      <w:r w:rsidRPr="00782D53">
        <w:rPr>
          <w:rFonts w:asciiTheme="majorHAnsi" w:hAnsiTheme="majorHAnsi"/>
          <w:sz w:val="22"/>
          <w:szCs w:val="22"/>
        </w:rPr>
        <w:t>unutarnjoj</w:t>
      </w:r>
      <w:proofErr w:type="spellEnd"/>
      <w:r w:rsidRPr="00782D5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82D53">
        <w:rPr>
          <w:rFonts w:asciiTheme="majorHAnsi" w:hAnsiTheme="majorHAnsi"/>
          <w:sz w:val="22"/>
          <w:szCs w:val="22"/>
        </w:rPr>
        <w:t>organizaciji</w:t>
      </w:r>
      <w:proofErr w:type="spellEnd"/>
      <w:r w:rsidRPr="00782D5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82D53">
        <w:rPr>
          <w:rFonts w:asciiTheme="majorHAnsi" w:hAnsiTheme="majorHAnsi"/>
          <w:sz w:val="22"/>
          <w:szCs w:val="22"/>
        </w:rPr>
        <w:t>i</w:t>
      </w:r>
      <w:proofErr w:type="spellEnd"/>
      <w:r w:rsidRPr="00782D5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82D53">
        <w:rPr>
          <w:rFonts w:asciiTheme="majorHAnsi" w:hAnsiTheme="majorHAnsi"/>
          <w:sz w:val="22"/>
          <w:szCs w:val="22"/>
        </w:rPr>
        <w:t>sistematizaciji</w:t>
      </w:r>
      <w:proofErr w:type="spellEnd"/>
      <w:r w:rsidRPr="00782D5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82D53">
        <w:rPr>
          <w:rFonts w:asciiTheme="majorHAnsi" w:hAnsiTheme="majorHAnsi"/>
          <w:sz w:val="22"/>
          <w:szCs w:val="22"/>
        </w:rPr>
        <w:t>radnih</w:t>
      </w:r>
      <w:proofErr w:type="spellEnd"/>
      <w:r w:rsidRPr="00782D5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82D53">
        <w:rPr>
          <w:rFonts w:asciiTheme="majorHAnsi" w:hAnsiTheme="majorHAnsi"/>
          <w:sz w:val="22"/>
          <w:szCs w:val="22"/>
        </w:rPr>
        <w:t>mjesta</w:t>
      </w:r>
      <w:proofErr w:type="spellEnd"/>
      <w:r>
        <w:rPr>
          <w:rFonts w:asciiTheme="majorHAnsi" w:hAnsiTheme="majorHAnsi"/>
          <w:sz w:val="22"/>
          <w:szCs w:val="22"/>
        </w:rPr>
        <w:t xml:space="preserve"> </w:t>
      </w:r>
      <w:r w:rsidRPr="00782D53">
        <w:rPr>
          <w:rFonts w:asciiTheme="majorHAnsi" w:hAnsiTheme="majorHAnsi"/>
          <w:sz w:val="22"/>
          <w:szCs w:val="22"/>
        </w:rPr>
        <w:t xml:space="preserve">u </w:t>
      </w:r>
      <w:proofErr w:type="spellStart"/>
      <w:r w:rsidRPr="00782D53">
        <w:rPr>
          <w:rFonts w:asciiTheme="majorHAnsi" w:hAnsiTheme="majorHAnsi"/>
          <w:sz w:val="22"/>
          <w:szCs w:val="22"/>
        </w:rPr>
        <w:t>Javnoj</w:t>
      </w:r>
      <w:proofErr w:type="spellEnd"/>
      <w:r w:rsidRPr="00782D5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82D53">
        <w:rPr>
          <w:rFonts w:asciiTheme="majorHAnsi" w:hAnsiTheme="majorHAnsi"/>
          <w:sz w:val="22"/>
          <w:szCs w:val="22"/>
        </w:rPr>
        <w:t>vatrogasnoj</w:t>
      </w:r>
      <w:proofErr w:type="spellEnd"/>
      <w:r w:rsidRPr="00782D5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82D53">
        <w:rPr>
          <w:rFonts w:asciiTheme="majorHAnsi" w:hAnsiTheme="majorHAnsi"/>
          <w:sz w:val="22"/>
          <w:szCs w:val="22"/>
        </w:rPr>
        <w:t>postrojbi</w:t>
      </w:r>
      <w:proofErr w:type="spellEnd"/>
      <w:r w:rsidRPr="00782D5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82D53">
        <w:rPr>
          <w:rFonts w:asciiTheme="majorHAnsi" w:hAnsiTheme="majorHAnsi"/>
          <w:sz w:val="22"/>
          <w:szCs w:val="22"/>
        </w:rPr>
        <w:t>Umag</w:t>
      </w:r>
      <w:proofErr w:type="spellEnd"/>
      <w:r w:rsidRPr="00782D53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782D53">
        <w:rPr>
          <w:rFonts w:ascii="Cambria" w:hAnsi="Cambria"/>
          <w:bCs/>
          <w:sz w:val="22"/>
          <w:szCs w:val="22"/>
        </w:rPr>
        <w:t>uređe</w:t>
      </w:r>
      <w:r w:rsidRPr="00782D53">
        <w:rPr>
          <w:rFonts w:asciiTheme="majorHAnsi" w:hAnsiTheme="majorHAnsi"/>
          <w:bCs/>
          <w:sz w:val="22"/>
          <w:szCs w:val="22"/>
        </w:rPr>
        <w:t>n</w:t>
      </w:r>
      <w:proofErr w:type="spellEnd"/>
      <w:r w:rsidRPr="00782D53">
        <w:rPr>
          <w:rFonts w:ascii="Cambria" w:hAnsi="Cambria"/>
          <w:bCs/>
          <w:sz w:val="22"/>
          <w:szCs w:val="22"/>
        </w:rPr>
        <w:t xml:space="preserve"> </w:t>
      </w:r>
      <w:r w:rsidRPr="00782D53">
        <w:rPr>
          <w:rFonts w:asciiTheme="majorHAnsi" w:hAnsiTheme="majorHAnsi"/>
          <w:bCs/>
          <w:sz w:val="22"/>
          <w:szCs w:val="22"/>
        </w:rPr>
        <w:t>j</w:t>
      </w:r>
      <w:r w:rsidRPr="00782D53">
        <w:rPr>
          <w:rFonts w:ascii="Cambria" w:hAnsi="Cambria"/>
          <w:bCs/>
          <w:sz w:val="22"/>
          <w:szCs w:val="22"/>
        </w:rPr>
        <w:t xml:space="preserve">e </w:t>
      </w:r>
      <w:proofErr w:type="spellStart"/>
      <w:r w:rsidRPr="00782D53">
        <w:rPr>
          <w:rFonts w:ascii="Cambria" w:hAnsi="Cambria"/>
          <w:bCs/>
          <w:sz w:val="22"/>
          <w:szCs w:val="22"/>
        </w:rPr>
        <w:t>unutarnji</w:t>
      </w:r>
      <w:proofErr w:type="spellEnd"/>
      <w:r w:rsidRPr="00782D53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782D53">
        <w:rPr>
          <w:rFonts w:ascii="Cambria" w:hAnsi="Cambria"/>
          <w:bCs/>
          <w:sz w:val="22"/>
          <w:szCs w:val="22"/>
        </w:rPr>
        <w:t>ustroj</w:t>
      </w:r>
      <w:proofErr w:type="spellEnd"/>
      <w:r w:rsidRPr="00782D53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782D53">
        <w:rPr>
          <w:rFonts w:ascii="Cambria" w:hAnsi="Cambria"/>
          <w:bCs/>
          <w:sz w:val="22"/>
          <w:szCs w:val="22"/>
        </w:rPr>
        <w:t>Javne</w:t>
      </w:r>
      <w:proofErr w:type="spellEnd"/>
      <w:r w:rsidRPr="00782D53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782D53">
        <w:rPr>
          <w:rFonts w:ascii="Cambria" w:hAnsi="Cambria"/>
          <w:bCs/>
          <w:sz w:val="22"/>
          <w:szCs w:val="22"/>
        </w:rPr>
        <w:t>vatrogasne</w:t>
      </w:r>
      <w:proofErr w:type="spellEnd"/>
      <w:r w:rsidRPr="00782D53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782D53">
        <w:rPr>
          <w:rFonts w:ascii="Cambria" w:hAnsi="Cambria"/>
          <w:bCs/>
          <w:sz w:val="22"/>
          <w:szCs w:val="22"/>
        </w:rPr>
        <w:t>postrojbe</w:t>
      </w:r>
      <w:proofErr w:type="spellEnd"/>
      <w:r w:rsidRPr="00782D53">
        <w:rPr>
          <w:rFonts w:ascii="Cambria" w:hAnsi="Cambria"/>
          <w:bCs/>
          <w:sz w:val="22"/>
          <w:szCs w:val="22"/>
        </w:rPr>
        <w:t>,</w:t>
      </w:r>
      <w:r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782D53">
        <w:rPr>
          <w:rFonts w:ascii="Cambria" w:hAnsi="Cambria"/>
          <w:bCs/>
          <w:sz w:val="22"/>
          <w:szCs w:val="22"/>
        </w:rPr>
        <w:t>rukovođenje</w:t>
      </w:r>
      <w:proofErr w:type="spellEnd"/>
      <w:r w:rsidRPr="00782D53">
        <w:rPr>
          <w:rFonts w:ascii="Cambria" w:hAnsi="Cambria"/>
          <w:bCs/>
          <w:sz w:val="22"/>
          <w:szCs w:val="22"/>
        </w:rPr>
        <w:t xml:space="preserve">, </w:t>
      </w:r>
      <w:proofErr w:type="spellStart"/>
      <w:r w:rsidRPr="00782D53">
        <w:rPr>
          <w:rFonts w:ascii="Cambria" w:hAnsi="Cambria"/>
          <w:bCs/>
          <w:sz w:val="22"/>
          <w:szCs w:val="22"/>
        </w:rPr>
        <w:t>sistematizacija</w:t>
      </w:r>
      <w:proofErr w:type="spellEnd"/>
      <w:r w:rsidRPr="00782D53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782D53">
        <w:rPr>
          <w:rFonts w:ascii="Cambria" w:hAnsi="Cambria"/>
          <w:bCs/>
          <w:sz w:val="22"/>
          <w:szCs w:val="22"/>
        </w:rPr>
        <w:t>poslova</w:t>
      </w:r>
      <w:proofErr w:type="spellEnd"/>
      <w:r w:rsidRPr="00782D53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782D53">
        <w:rPr>
          <w:rFonts w:ascii="Cambria" w:hAnsi="Cambria"/>
          <w:bCs/>
          <w:sz w:val="22"/>
          <w:szCs w:val="22"/>
        </w:rPr>
        <w:t>i</w:t>
      </w:r>
      <w:proofErr w:type="spellEnd"/>
      <w:r w:rsidRPr="00782D53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782D53">
        <w:rPr>
          <w:rFonts w:ascii="Cambria" w:hAnsi="Cambria"/>
          <w:bCs/>
          <w:sz w:val="22"/>
          <w:szCs w:val="22"/>
        </w:rPr>
        <w:t>radnih</w:t>
      </w:r>
      <w:proofErr w:type="spellEnd"/>
      <w:r w:rsidRPr="00782D53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782D53">
        <w:rPr>
          <w:rFonts w:ascii="Cambria" w:hAnsi="Cambria"/>
          <w:bCs/>
          <w:sz w:val="22"/>
          <w:szCs w:val="22"/>
        </w:rPr>
        <w:t>zadataka</w:t>
      </w:r>
      <w:proofErr w:type="spellEnd"/>
      <w:r w:rsidRPr="00782D53">
        <w:rPr>
          <w:rFonts w:ascii="Cambria" w:hAnsi="Cambria"/>
          <w:bCs/>
          <w:sz w:val="22"/>
          <w:szCs w:val="22"/>
        </w:rPr>
        <w:t xml:space="preserve">, </w:t>
      </w:r>
      <w:proofErr w:type="spellStart"/>
      <w:r w:rsidRPr="00782D53">
        <w:rPr>
          <w:rFonts w:ascii="Cambria" w:hAnsi="Cambria"/>
          <w:bCs/>
          <w:sz w:val="22"/>
          <w:szCs w:val="22"/>
        </w:rPr>
        <w:t>posebn</w:t>
      </w:r>
      <w:r>
        <w:rPr>
          <w:rFonts w:asciiTheme="majorHAnsi" w:hAnsiTheme="majorHAnsi"/>
          <w:bCs/>
          <w:sz w:val="22"/>
          <w:szCs w:val="22"/>
        </w:rPr>
        <w:t>i</w:t>
      </w:r>
      <w:proofErr w:type="spellEnd"/>
      <w:r w:rsidRPr="00782D53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782D53">
        <w:rPr>
          <w:rFonts w:ascii="Cambria" w:hAnsi="Cambria"/>
          <w:bCs/>
          <w:sz w:val="22"/>
          <w:szCs w:val="22"/>
        </w:rPr>
        <w:t>uvjet</w:t>
      </w:r>
      <w:r>
        <w:rPr>
          <w:rFonts w:asciiTheme="majorHAnsi" w:hAnsiTheme="majorHAnsi"/>
          <w:bCs/>
          <w:sz w:val="22"/>
          <w:szCs w:val="22"/>
        </w:rPr>
        <w:t>i</w:t>
      </w:r>
      <w:proofErr w:type="spellEnd"/>
      <w:r w:rsidRPr="00782D53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782D53">
        <w:rPr>
          <w:rFonts w:ascii="Cambria" w:hAnsi="Cambria"/>
          <w:bCs/>
          <w:sz w:val="22"/>
          <w:szCs w:val="22"/>
        </w:rPr>
        <w:t>koje</w:t>
      </w:r>
      <w:proofErr w:type="spellEnd"/>
      <w:r w:rsidRPr="00782D53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782D53">
        <w:rPr>
          <w:rFonts w:ascii="Cambria" w:hAnsi="Cambria"/>
          <w:bCs/>
          <w:sz w:val="22"/>
          <w:szCs w:val="22"/>
        </w:rPr>
        <w:t>zaposlenik</w:t>
      </w:r>
      <w:proofErr w:type="spellEnd"/>
      <w:r w:rsidRPr="00782D53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782D53">
        <w:rPr>
          <w:rFonts w:ascii="Cambria" w:hAnsi="Cambria"/>
          <w:bCs/>
          <w:sz w:val="22"/>
          <w:szCs w:val="22"/>
        </w:rPr>
        <w:t>mora</w:t>
      </w:r>
      <w:proofErr w:type="spellEnd"/>
      <w:r w:rsidRPr="00782D53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782D53">
        <w:rPr>
          <w:rFonts w:ascii="Cambria" w:hAnsi="Cambria"/>
          <w:bCs/>
          <w:sz w:val="22"/>
          <w:szCs w:val="22"/>
        </w:rPr>
        <w:t>ispunjavati</w:t>
      </w:r>
      <w:proofErr w:type="spellEnd"/>
      <w:r w:rsidRPr="00782D53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782D53">
        <w:rPr>
          <w:rFonts w:ascii="Cambria" w:hAnsi="Cambria"/>
          <w:bCs/>
          <w:sz w:val="22"/>
          <w:szCs w:val="22"/>
        </w:rPr>
        <w:t>za</w:t>
      </w:r>
      <w:proofErr w:type="spellEnd"/>
      <w:r w:rsidRPr="00782D53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782D53">
        <w:rPr>
          <w:rFonts w:ascii="Cambria" w:hAnsi="Cambria"/>
          <w:bCs/>
          <w:sz w:val="22"/>
          <w:szCs w:val="22"/>
        </w:rPr>
        <w:t>obavljanje</w:t>
      </w:r>
      <w:proofErr w:type="spellEnd"/>
      <w:r w:rsidRPr="00782D53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782D53">
        <w:rPr>
          <w:rFonts w:ascii="Cambria" w:hAnsi="Cambria"/>
          <w:bCs/>
          <w:sz w:val="22"/>
          <w:szCs w:val="22"/>
        </w:rPr>
        <w:t>poslova</w:t>
      </w:r>
      <w:proofErr w:type="spellEnd"/>
      <w:r w:rsidRPr="00782D53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782D53">
        <w:rPr>
          <w:rFonts w:ascii="Cambria" w:hAnsi="Cambria"/>
          <w:bCs/>
          <w:sz w:val="22"/>
          <w:szCs w:val="22"/>
        </w:rPr>
        <w:t>te</w:t>
      </w:r>
      <w:proofErr w:type="spellEnd"/>
      <w:r w:rsidRPr="00782D53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782D53">
        <w:rPr>
          <w:rFonts w:ascii="Cambria" w:hAnsi="Cambria"/>
          <w:bCs/>
          <w:sz w:val="22"/>
          <w:szCs w:val="22"/>
        </w:rPr>
        <w:t>druga</w:t>
      </w:r>
      <w:proofErr w:type="spellEnd"/>
      <w:r w:rsidRPr="00782D53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782D53">
        <w:rPr>
          <w:rFonts w:ascii="Cambria" w:hAnsi="Cambria"/>
          <w:bCs/>
          <w:sz w:val="22"/>
          <w:szCs w:val="22"/>
        </w:rPr>
        <w:t>pitanja</w:t>
      </w:r>
      <w:proofErr w:type="spellEnd"/>
      <w:r w:rsidRPr="00782D53">
        <w:rPr>
          <w:rFonts w:ascii="Cambria" w:hAnsi="Cambria"/>
          <w:bCs/>
          <w:sz w:val="22"/>
          <w:szCs w:val="22"/>
        </w:rPr>
        <w:t xml:space="preserve"> s </w:t>
      </w:r>
      <w:proofErr w:type="spellStart"/>
      <w:r w:rsidRPr="00782D53">
        <w:rPr>
          <w:rFonts w:ascii="Cambria" w:hAnsi="Cambria"/>
          <w:bCs/>
          <w:sz w:val="22"/>
          <w:szCs w:val="22"/>
        </w:rPr>
        <w:t>tim</w:t>
      </w:r>
      <w:proofErr w:type="spellEnd"/>
      <w:r w:rsidRPr="00782D53">
        <w:rPr>
          <w:rFonts w:ascii="Cambria" w:hAnsi="Cambria"/>
          <w:bCs/>
          <w:sz w:val="22"/>
          <w:szCs w:val="22"/>
        </w:rPr>
        <w:t xml:space="preserve"> u </w:t>
      </w:r>
      <w:proofErr w:type="spellStart"/>
      <w:r w:rsidRPr="00782D53">
        <w:rPr>
          <w:rFonts w:ascii="Cambria" w:hAnsi="Cambria"/>
          <w:bCs/>
          <w:sz w:val="22"/>
          <w:szCs w:val="22"/>
        </w:rPr>
        <w:t>vezi</w:t>
      </w:r>
      <w:proofErr w:type="spellEnd"/>
      <w:r w:rsidRPr="00782D53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782D53">
        <w:rPr>
          <w:rFonts w:ascii="Cambria" w:hAnsi="Cambria"/>
          <w:bCs/>
          <w:sz w:val="22"/>
          <w:szCs w:val="22"/>
        </w:rPr>
        <w:t>koja</w:t>
      </w:r>
      <w:proofErr w:type="spellEnd"/>
      <w:r w:rsidRPr="00782D53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782D53">
        <w:rPr>
          <w:rFonts w:ascii="Cambria" w:hAnsi="Cambria"/>
          <w:bCs/>
          <w:sz w:val="22"/>
          <w:szCs w:val="22"/>
        </w:rPr>
        <w:t>nisu</w:t>
      </w:r>
      <w:proofErr w:type="spellEnd"/>
      <w:r w:rsidRPr="00782D53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782D53">
        <w:rPr>
          <w:rFonts w:ascii="Cambria" w:hAnsi="Cambria"/>
          <w:bCs/>
          <w:sz w:val="22"/>
          <w:szCs w:val="22"/>
        </w:rPr>
        <w:t>uređena</w:t>
      </w:r>
      <w:proofErr w:type="spellEnd"/>
      <w:r w:rsidRPr="00782D53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782D53">
        <w:rPr>
          <w:rFonts w:ascii="Cambria" w:hAnsi="Cambria"/>
          <w:bCs/>
          <w:sz w:val="22"/>
          <w:szCs w:val="22"/>
        </w:rPr>
        <w:t>drugim</w:t>
      </w:r>
      <w:proofErr w:type="spellEnd"/>
      <w:r w:rsidRPr="00782D53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782D53">
        <w:rPr>
          <w:rFonts w:ascii="Cambria" w:hAnsi="Cambria"/>
          <w:bCs/>
          <w:sz w:val="22"/>
          <w:szCs w:val="22"/>
        </w:rPr>
        <w:t>aktima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, </w:t>
      </w:r>
      <w:proofErr w:type="spellStart"/>
      <w:r>
        <w:rPr>
          <w:rFonts w:asciiTheme="majorHAnsi" w:hAnsiTheme="majorHAnsi"/>
          <w:bCs/>
          <w:sz w:val="22"/>
          <w:szCs w:val="22"/>
        </w:rPr>
        <w:t>dok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je </w:t>
      </w:r>
      <w:proofErr w:type="spellStart"/>
      <w:r>
        <w:rPr>
          <w:rFonts w:asciiTheme="majorHAnsi" w:hAnsiTheme="majorHAnsi"/>
          <w:bCs/>
          <w:sz w:val="22"/>
          <w:szCs w:val="22"/>
        </w:rPr>
        <w:t>Kolektivnim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sz w:val="22"/>
          <w:szCs w:val="22"/>
        </w:rPr>
        <w:t>Ugovorom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sz w:val="22"/>
          <w:szCs w:val="22"/>
        </w:rPr>
        <w:t>utvrđen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sz w:val="22"/>
          <w:szCs w:val="22"/>
        </w:rPr>
        <w:t>koeficijent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sz w:val="22"/>
          <w:szCs w:val="22"/>
        </w:rPr>
        <w:t>za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sz w:val="22"/>
          <w:szCs w:val="22"/>
        </w:rPr>
        <w:t>pojedino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radon </w:t>
      </w:r>
      <w:proofErr w:type="spellStart"/>
      <w:r>
        <w:rPr>
          <w:rFonts w:asciiTheme="majorHAnsi" w:hAnsiTheme="majorHAnsi"/>
          <w:bCs/>
          <w:sz w:val="22"/>
          <w:szCs w:val="22"/>
        </w:rPr>
        <w:t>mjesto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sz w:val="22"/>
          <w:szCs w:val="22"/>
        </w:rPr>
        <w:t>i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sz w:val="22"/>
          <w:szCs w:val="22"/>
        </w:rPr>
        <w:t>osnovica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sz w:val="22"/>
          <w:szCs w:val="22"/>
        </w:rPr>
        <w:t>za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sz w:val="22"/>
          <w:szCs w:val="22"/>
        </w:rPr>
        <w:t>izračun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sz w:val="22"/>
          <w:szCs w:val="22"/>
        </w:rPr>
        <w:t>plaće</w:t>
      </w:r>
      <w:proofErr w:type="spellEnd"/>
      <w:r>
        <w:rPr>
          <w:rFonts w:asciiTheme="majorHAnsi" w:hAnsiTheme="majorHAnsi"/>
          <w:bCs/>
          <w:sz w:val="22"/>
          <w:szCs w:val="22"/>
        </w:rPr>
        <w:t>.</w:t>
      </w:r>
    </w:p>
    <w:p w:rsidR="001743DD" w:rsidRPr="00197F71" w:rsidRDefault="001743DD" w:rsidP="001743DD">
      <w:pPr>
        <w:rPr>
          <w:rFonts w:asciiTheme="majorHAnsi" w:hAnsiTheme="majorHAnsi"/>
          <w:sz w:val="22"/>
          <w:szCs w:val="22"/>
        </w:rPr>
      </w:pPr>
    </w:p>
    <w:p w:rsidR="001743DD" w:rsidRPr="00691929" w:rsidRDefault="001743DD" w:rsidP="001743DD">
      <w:pPr>
        <w:jc w:val="both"/>
        <w:rPr>
          <w:rFonts w:asciiTheme="majorHAnsi" w:hAnsiTheme="majorHAnsi"/>
          <w:sz w:val="22"/>
          <w:szCs w:val="22"/>
        </w:rPr>
      </w:pPr>
      <w:r w:rsidRPr="00691929">
        <w:rPr>
          <w:rFonts w:asciiTheme="majorHAnsi" w:hAnsiTheme="majorHAnsi"/>
          <w:sz w:val="22"/>
          <w:szCs w:val="22"/>
        </w:rPr>
        <w:t>Sukladno Zakonu o vatrogastvu i Zakonu o financiranju jedinica l</w:t>
      </w:r>
      <w:r>
        <w:rPr>
          <w:rFonts w:asciiTheme="majorHAnsi" w:hAnsiTheme="majorHAnsi"/>
          <w:sz w:val="22"/>
          <w:szCs w:val="22"/>
        </w:rPr>
        <w:t>o</w:t>
      </w:r>
      <w:r w:rsidRPr="00691929">
        <w:rPr>
          <w:rFonts w:asciiTheme="majorHAnsi" w:hAnsiTheme="majorHAnsi"/>
          <w:sz w:val="22"/>
          <w:szCs w:val="22"/>
        </w:rPr>
        <w:t xml:space="preserve">kalne i područne(regionalne) </w:t>
      </w:r>
      <w:proofErr w:type="spellStart"/>
      <w:r w:rsidRPr="00691929">
        <w:rPr>
          <w:rFonts w:asciiTheme="majorHAnsi" w:hAnsiTheme="majorHAnsi"/>
          <w:sz w:val="22"/>
          <w:szCs w:val="22"/>
        </w:rPr>
        <w:t>samouoprave</w:t>
      </w:r>
      <w:proofErr w:type="spellEnd"/>
      <w:r w:rsidRPr="00691929">
        <w:rPr>
          <w:rFonts w:asciiTheme="majorHAnsi" w:hAnsiTheme="majorHAnsi"/>
          <w:sz w:val="22"/>
          <w:szCs w:val="22"/>
        </w:rPr>
        <w:t>, financiranje ra</w:t>
      </w:r>
      <w:r>
        <w:rPr>
          <w:rFonts w:asciiTheme="majorHAnsi" w:hAnsiTheme="majorHAnsi"/>
          <w:sz w:val="22"/>
          <w:szCs w:val="22"/>
        </w:rPr>
        <w:t>d</w:t>
      </w:r>
      <w:r w:rsidRPr="00691929">
        <w:rPr>
          <w:rFonts w:asciiTheme="majorHAnsi" w:hAnsiTheme="majorHAnsi"/>
          <w:sz w:val="22"/>
          <w:szCs w:val="22"/>
        </w:rPr>
        <w:t>a Javne vatrogasne postrojbe Umag obavljalo se</w:t>
      </w:r>
      <w:r>
        <w:rPr>
          <w:rFonts w:asciiTheme="majorHAnsi" w:hAnsiTheme="majorHAnsi"/>
          <w:sz w:val="22"/>
          <w:szCs w:val="22"/>
        </w:rPr>
        <w:t xml:space="preserve"> </w:t>
      </w:r>
      <w:r w:rsidRPr="00691929">
        <w:rPr>
          <w:rFonts w:asciiTheme="majorHAnsi" w:hAnsiTheme="majorHAnsi"/>
          <w:sz w:val="22"/>
          <w:szCs w:val="22"/>
        </w:rPr>
        <w:t>najvećim dijelom na temelju Odluke o minimalnim financijskim standardima za decentralizirano financiranje redovite djelatnosti Javnih vatrogasnih postrojbi u 20</w:t>
      </w:r>
      <w:r>
        <w:rPr>
          <w:rFonts w:asciiTheme="majorHAnsi" w:hAnsiTheme="majorHAnsi"/>
          <w:sz w:val="22"/>
          <w:szCs w:val="22"/>
        </w:rPr>
        <w:t>20</w:t>
      </w:r>
      <w:r w:rsidRPr="00691929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</w:t>
      </w:r>
      <w:r w:rsidRPr="003C72C1">
        <w:rPr>
          <w:rFonts w:asciiTheme="majorHAnsi" w:hAnsiTheme="majorHAnsi"/>
          <w:sz w:val="22"/>
          <w:szCs w:val="22"/>
        </w:rPr>
        <w:t xml:space="preserve">godini ("Narodne novine" broj </w:t>
      </w:r>
      <w:r>
        <w:rPr>
          <w:rFonts w:asciiTheme="majorHAnsi" w:hAnsiTheme="majorHAnsi"/>
          <w:sz w:val="22"/>
          <w:szCs w:val="22"/>
        </w:rPr>
        <w:t>128</w:t>
      </w:r>
      <w:r w:rsidRPr="003C72C1">
        <w:rPr>
          <w:rFonts w:asciiTheme="majorHAnsi" w:hAnsiTheme="majorHAnsi"/>
          <w:sz w:val="22"/>
          <w:szCs w:val="22"/>
        </w:rPr>
        <w:t>/19).</w:t>
      </w:r>
      <w:r w:rsidRPr="00691929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 Financiranje redovite djelatnosti JVP Umag iznad minimalnih standarda osigurava se u proračunima osnivača   sukladno Sporazumu.</w:t>
      </w:r>
    </w:p>
    <w:p w:rsidR="001743DD" w:rsidRDefault="001743DD" w:rsidP="001743DD">
      <w:pPr>
        <w:jc w:val="both"/>
        <w:rPr>
          <w:b/>
        </w:rPr>
      </w:pPr>
      <w:r w:rsidRPr="005F73A1">
        <w:rPr>
          <w:rFonts w:asciiTheme="majorHAnsi" w:hAnsiTheme="majorHAnsi"/>
          <w:sz w:val="22"/>
          <w:szCs w:val="22"/>
        </w:rPr>
        <w:t>Uvođenjem lokalne riznice Grada Umaga, svi prihodi i rashodi Javne vatrogasne postrojbe Umag vode se kroz jedinstveni račun Grada Umaga.</w:t>
      </w:r>
      <w:r w:rsidR="009442AA">
        <w:rPr>
          <w:rFonts w:asciiTheme="majorHAnsi" w:hAnsiTheme="majorHAnsi"/>
          <w:sz w:val="22"/>
          <w:szCs w:val="22"/>
        </w:rPr>
        <w:t xml:space="preserve"> </w:t>
      </w:r>
      <w:r w:rsidRPr="005F73A1">
        <w:rPr>
          <w:rFonts w:asciiTheme="majorHAnsi" w:hAnsiTheme="majorHAnsi"/>
          <w:sz w:val="22"/>
          <w:szCs w:val="22"/>
        </w:rPr>
        <w:t>Sredstva prihoda i rashoda su u proračunu planirana po izvorima financiranja</w:t>
      </w:r>
      <w:r>
        <w:rPr>
          <w:b/>
        </w:rPr>
        <w:t xml:space="preserve">.  </w:t>
      </w:r>
    </w:p>
    <w:p w:rsidR="001743DD" w:rsidRPr="00F812FC" w:rsidRDefault="001743DD" w:rsidP="001743DD">
      <w:pPr>
        <w:jc w:val="both"/>
        <w:rPr>
          <w:rFonts w:asciiTheme="majorHAnsi" w:hAnsiTheme="majorHAnsi"/>
          <w:sz w:val="22"/>
          <w:szCs w:val="22"/>
        </w:rPr>
      </w:pPr>
      <w:r w:rsidRPr="00F812FC">
        <w:rPr>
          <w:rFonts w:asciiTheme="majorHAnsi" w:hAnsiTheme="majorHAnsi"/>
          <w:sz w:val="22"/>
          <w:szCs w:val="22"/>
        </w:rPr>
        <w:t xml:space="preserve">Javna vatrogasna postrojba Umag kao proračunski korisnik jedinice lokalne samouprave primjenjuje proračunsko računovodstvo u skladu sa Zakonom o proračunu („Narodne novine“ br.87/08, 136/12 i 15/15) i Pravilnikom o proračunskom računovodstvu i računskom planu („Narodne novine“ br. 124/14 , 115/15 , 87/16 </w:t>
      </w:r>
      <w:r>
        <w:rPr>
          <w:rFonts w:asciiTheme="majorHAnsi" w:hAnsiTheme="majorHAnsi"/>
          <w:sz w:val="22"/>
          <w:szCs w:val="22"/>
        </w:rPr>
        <w:t>,</w:t>
      </w:r>
      <w:r w:rsidRPr="00F812FC">
        <w:rPr>
          <w:rFonts w:asciiTheme="majorHAnsi" w:hAnsiTheme="majorHAnsi"/>
          <w:sz w:val="22"/>
          <w:szCs w:val="22"/>
        </w:rPr>
        <w:t xml:space="preserve"> 3/18</w:t>
      </w:r>
      <w:r>
        <w:rPr>
          <w:rFonts w:asciiTheme="majorHAnsi" w:hAnsiTheme="majorHAnsi"/>
          <w:sz w:val="22"/>
          <w:szCs w:val="22"/>
        </w:rPr>
        <w:t>,126/19</w:t>
      </w:r>
      <w:r w:rsidRPr="00F812FC">
        <w:rPr>
          <w:rFonts w:asciiTheme="majorHAnsi" w:hAnsiTheme="majorHAnsi"/>
          <w:sz w:val="22"/>
          <w:szCs w:val="22"/>
        </w:rPr>
        <w:t xml:space="preserve">). </w:t>
      </w:r>
    </w:p>
    <w:p w:rsidR="001743DD" w:rsidRDefault="001743DD" w:rsidP="001743DD">
      <w:pPr>
        <w:jc w:val="both"/>
      </w:pPr>
      <w:r w:rsidRPr="00F812FC">
        <w:rPr>
          <w:rFonts w:asciiTheme="majorHAnsi" w:hAnsiTheme="majorHAnsi"/>
          <w:sz w:val="22"/>
          <w:szCs w:val="22"/>
        </w:rPr>
        <w:t>U skladu s odredbama Pravilnika o financijskom izvještavanju u proračunskom računovodstvu („Narodne novine“ 03/15, 93/15, 135/15, 2/17, 28/17</w:t>
      </w:r>
      <w:r>
        <w:rPr>
          <w:rFonts w:asciiTheme="majorHAnsi" w:hAnsiTheme="majorHAnsi"/>
          <w:sz w:val="22"/>
          <w:szCs w:val="22"/>
        </w:rPr>
        <w:t>,</w:t>
      </w:r>
      <w:r w:rsidRPr="00F812FC">
        <w:rPr>
          <w:rFonts w:asciiTheme="majorHAnsi" w:hAnsiTheme="majorHAnsi"/>
          <w:sz w:val="22"/>
          <w:szCs w:val="22"/>
        </w:rPr>
        <w:t>112/18</w:t>
      </w:r>
      <w:r>
        <w:rPr>
          <w:rFonts w:asciiTheme="majorHAnsi" w:hAnsiTheme="majorHAnsi"/>
          <w:sz w:val="22"/>
          <w:szCs w:val="22"/>
        </w:rPr>
        <w:t xml:space="preserve"> i 108/20</w:t>
      </w:r>
      <w:r w:rsidRPr="00F812FC">
        <w:rPr>
          <w:rFonts w:asciiTheme="majorHAnsi" w:hAnsiTheme="majorHAnsi"/>
          <w:sz w:val="22"/>
          <w:szCs w:val="22"/>
        </w:rPr>
        <w:t>) i Okružnice Ministarstva financija o sastavljanju, konsolidaciji i predaji financijskih  izvještaja proračuna, proračunskih i izvanproračunskih korisnika državnog proračuna te proračunskih i izvanproračunskih korisnika proračuna jedinica lokalne i područne (regionalne) samouprave za razdoblje od 01.01. do 31.12.20</w:t>
      </w:r>
      <w:r>
        <w:rPr>
          <w:rFonts w:asciiTheme="majorHAnsi" w:hAnsiTheme="majorHAnsi"/>
          <w:sz w:val="22"/>
          <w:szCs w:val="22"/>
        </w:rPr>
        <w:t>20</w:t>
      </w:r>
      <w:r w:rsidRPr="00F812FC">
        <w:rPr>
          <w:rFonts w:asciiTheme="majorHAnsi" w:hAnsiTheme="majorHAnsi"/>
          <w:sz w:val="22"/>
          <w:szCs w:val="22"/>
        </w:rPr>
        <w:t>. godine</w:t>
      </w:r>
      <w:r>
        <w:rPr>
          <w:rFonts w:asciiTheme="majorHAnsi" w:hAnsiTheme="majorHAnsi"/>
          <w:sz w:val="22"/>
          <w:szCs w:val="22"/>
        </w:rPr>
        <w:t>(KLASA:400-02/20-01/29;URBROJ:513-05-03-20-12 od 30.prosinca 2020. godine</w:t>
      </w:r>
      <w:r w:rsidRPr="00F812FC">
        <w:rPr>
          <w:rFonts w:asciiTheme="majorHAnsi" w:hAnsiTheme="majorHAnsi"/>
          <w:sz w:val="22"/>
          <w:szCs w:val="22"/>
        </w:rPr>
        <w:t xml:space="preserve">, sastavljeni su financijski izvještaji Javne vatrogasne postrojbe </w:t>
      </w:r>
      <w:r>
        <w:rPr>
          <w:rFonts w:asciiTheme="majorHAnsi" w:hAnsiTheme="majorHAnsi"/>
          <w:sz w:val="22"/>
          <w:szCs w:val="22"/>
        </w:rPr>
        <w:t>Umag</w:t>
      </w:r>
      <w:r w:rsidRPr="00F812FC">
        <w:rPr>
          <w:rFonts w:asciiTheme="majorHAnsi" w:hAnsiTheme="majorHAnsi"/>
          <w:sz w:val="22"/>
          <w:szCs w:val="22"/>
        </w:rPr>
        <w:t xml:space="preserve"> za 20</w:t>
      </w:r>
      <w:r>
        <w:rPr>
          <w:rFonts w:asciiTheme="majorHAnsi" w:hAnsiTheme="majorHAnsi"/>
          <w:sz w:val="22"/>
          <w:szCs w:val="22"/>
        </w:rPr>
        <w:t>20</w:t>
      </w:r>
      <w:r w:rsidRPr="00F812FC">
        <w:rPr>
          <w:rFonts w:asciiTheme="majorHAnsi" w:hAnsiTheme="majorHAnsi"/>
          <w:sz w:val="22"/>
          <w:szCs w:val="22"/>
        </w:rPr>
        <w:t xml:space="preserve">. godinu koji se sastoje od Izvještaja o prihodima i rashodima, primicima i izdacima (Obrazac PR-RAS), Bilance (Obrazac BIL), Izvještaja o rashodima prema funkcijskoj klasifikaciji (Obrazac RAS-funkcijski), Izvještaja o promjenama u vrijednosti i obujmu imovine i obveza (Obrazac P-VRIO), Izvještaja o obvezama (Obveze) </w:t>
      </w:r>
      <w:r>
        <w:rPr>
          <w:rFonts w:asciiTheme="majorHAnsi" w:hAnsiTheme="majorHAnsi"/>
          <w:sz w:val="22"/>
          <w:szCs w:val="22"/>
        </w:rPr>
        <w:t>i</w:t>
      </w:r>
      <w:r w:rsidRPr="00F812FC">
        <w:rPr>
          <w:rFonts w:asciiTheme="majorHAnsi" w:hAnsiTheme="majorHAnsi"/>
          <w:sz w:val="22"/>
          <w:szCs w:val="22"/>
        </w:rPr>
        <w:t xml:space="preserve"> Bilješki</w:t>
      </w:r>
      <w:r w:rsidRPr="001E69F7">
        <w:t>.</w:t>
      </w:r>
    </w:p>
    <w:p w:rsidR="001743DD" w:rsidRDefault="001743DD" w:rsidP="001743DD">
      <w:pPr>
        <w:jc w:val="both"/>
      </w:pPr>
    </w:p>
    <w:p w:rsidR="001743DD" w:rsidRDefault="001743DD" w:rsidP="001743DD">
      <w:pPr>
        <w:jc w:val="both"/>
      </w:pPr>
    </w:p>
    <w:p w:rsidR="001743DD" w:rsidRDefault="001743DD">
      <w:r>
        <w:br w:type="page"/>
      </w:r>
    </w:p>
    <w:p w:rsidR="001743DD" w:rsidRDefault="001743DD"/>
    <w:p w:rsidR="001743DD" w:rsidRDefault="001743DD">
      <w:pPr>
        <w:rPr>
          <w:rFonts w:asciiTheme="majorHAnsi" w:hAnsiTheme="majorHAnsi"/>
          <w:b/>
          <w:sz w:val="24"/>
          <w:szCs w:val="24"/>
        </w:rPr>
      </w:pPr>
    </w:p>
    <w:p w:rsidR="00D25C39" w:rsidRPr="001743DD" w:rsidRDefault="001743DD" w:rsidP="00D74DAF">
      <w:pPr>
        <w:ind w:firstLine="284"/>
        <w:rPr>
          <w:rFonts w:asciiTheme="majorHAnsi" w:hAnsiTheme="majorHAnsi"/>
          <w:b/>
          <w:sz w:val="24"/>
          <w:szCs w:val="24"/>
        </w:rPr>
      </w:pPr>
      <w:r w:rsidRPr="001743DD">
        <w:rPr>
          <w:rFonts w:asciiTheme="majorHAnsi" w:hAnsiTheme="majorHAnsi"/>
          <w:b/>
          <w:sz w:val="24"/>
          <w:szCs w:val="24"/>
        </w:rPr>
        <w:t>FINANCIJSKI PLA</w:t>
      </w:r>
      <w:r>
        <w:rPr>
          <w:rFonts w:asciiTheme="majorHAnsi" w:hAnsiTheme="majorHAnsi"/>
          <w:b/>
          <w:sz w:val="24"/>
          <w:szCs w:val="24"/>
        </w:rPr>
        <w:t xml:space="preserve">N </w:t>
      </w:r>
      <w:r w:rsidRPr="001743DD">
        <w:rPr>
          <w:rFonts w:asciiTheme="majorHAnsi" w:hAnsiTheme="majorHAnsi"/>
          <w:b/>
          <w:sz w:val="24"/>
          <w:szCs w:val="24"/>
        </w:rPr>
        <w:t xml:space="preserve"> S IZVRŠENJEM</w:t>
      </w:r>
    </w:p>
    <w:p w:rsidR="001743DD" w:rsidRDefault="001743DD"/>
    <w:p w:rsidR="00D25C39" w:rsidRPr="001743DD" w:rsidRDefault="0078727A" w:rsidP="0078727A">
      <w:pPr>
        <w:jc w:val="center"/>
        <w:rPr>
          <w:rFonts w:asciiTheme="majorHAnsi" w:hAnsiTheme="majorHAnsi"/>
          <w:b/>
          <w:sz w:val="24"/>
          <w:szCs w:val="24"/>
        </w:rPr>
      </w:pPr>
      <w:r w:rsidRPr="001743DD">
        <w:rPr>
          <w:rFonts w:asciiTheme="majorHAnsi" w:hAnsiTheme="majorHAnsi"/>
          <w:b/>
          <w:sz w:val="24"/>
          <w:szCs w:val="24"/>
        </w:rPr>
        <w:t>Članak 1.</w:t>
      </w:r>
    </w:p>
    <w:p w:rsidR="0078727A" w:rsidRPr="001743DD" w:rsidRDefault="0078727A" w:rsidP="0078727A">
      <w:pPr>
        <w:jc w:val="center"/>
        <w:rPr>
          <w:sz w:val="24"/>
          <w:szCs w:val="24"/>
        </w:rPr>
      </w:pPr>
    </w:p>
    <w:p w:rsidR="006D744A" w:rsidRPr="006D744A" w:rsidRDefault="001743DD" w:rsidP="001743DD">
      <w:pPr>
        <w:ind w:left="284" w:hanging="284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</w:t>
      </w:r>
      <w:r w:rsidR="0078727A" w:rsidRPr="006D744A">
        <w:rPr>
          <w:rFonts w:asciiTheme="majorHAnsi" w:hAnsiTheme="majorHAnsi"/>
          <w:b/>
          <w:sz w:val="24"/>
          <w:szCs w:val="24"/>
        </w:rPr>
        <w:t>Godišnji izvještaj o izvršenju financijskog plana Javne vatrogasne postrojbe Umag za 2020.godinu ostvaren je kako slijedi:</w:t>
      </w:r>
    </w:p>
    <w:p w:rsidR="006D744A" w:rsidRPr="001743DD" w:rsidRDefault="001743DD">
      <w:pPr>
        <w:rPr>
          <w:rFonts w:asciiTheme="majorHAnsi" w:hAnsiTheme="majorHAnsi"/>
          <w:b/>
          <w:sz w:val="24"/>
          <w:szCs w:val="24"/>
        </w:rPr>
      </w:pPr>
      <w:r w:rsidRPr="001743DD">
        <w:rPr>
          <w:rFonts w:asciiTheme="majorHAnsi" w:hAnsiTheme="majorHAnsi"/>
          <w:b/>
          <w:sz w:val="24"/>
          <w:szCs w:val="24"/>
        </w:rPr>
        <w:t xml:space="preserve">    </w:t>
      </w:r>
      <w:r w:rsidR="0078727A" w:rsidRPr="001743DD">
        <w:rPr>
          <w:rFonts w:asciiTheme="majorHAnsi" w:hAnsiTheme="majorHAnsi"/>
          <w:b/>
          <w:sz w:val="24"/>
          <w:szCs w:val="24"/>
        </w:rPr>
        <w:t>I. OPĆI DIO</w:t>
      </w:r>
    </w:p>
    <w:p w:rsidR="00D25C39" w:rsidRPr="00600773" w:rsidRDefault="001743DD">
      <w:pPr>
        <w:rPr>
          <w:b/>
        </w:rPr>
      </w:pPr>
      <w:r>
        <w:t xml:space="preserve">   </w:t>
      </w:r>
      <w:r w:rsidR="0078727A">
        <w:t xml:space="preserve"> </w:t>
      </w:r>
      <w:r w:rsidR="004D0342" w:rsidRPr="001743DD">
        <w:rPr>
          <w:rFonts w:asciiTheme="majorHAnsi" w:hAnsiTheme="majorHAnsi"/>
          <w:b/>
        </w:rPr>
        <w:t>A.</w:t>
      </w:r>
      <w:r w:rsidR="004D0342">
        <w:t xml:space="preserve"> </w:t>
      </w:r>
      <w:r w:rsidR="000B4FB6" w:rsidRPr="00600773">
        <w:rPr>
          <w:b/>
        </w:rPr>
        <w:t>RAČUN PRIHODA I RASHODA</w:t>
      </w:r>
    </w:p>
    <w:tbl>
      <w:tblPr>
        <w:tblW w:w="14322" w:type="dxa"/>
        <w:tblInd w:w="65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2"/>
        <w:gridCol w:w="54"/>
        <w:gridCol w:w="2665"/>
        <w:gridCol w:w="2664"/>
        <w:gridCol w:w="86"/>
        <w:gridCol w:w="87"/>
        <w:gridCol w:w="590"/>
        <w:gridCol w:w="591"/>
        <w:gridCol w:w="1206"/>
        <w:gridCol w:w="739"/>
        <w:gridCol w:w="495"/>
        <w:gridCol w:w="1339"/>
        <w:gridCol w:w="78"/>
        <w:gridCol w:w="553"/>
        <w:gridCol w:w="551"/>
        <w:gridCol w:w="764"/>
        <w:gridCol w:w="618"/>
        <w:gridCol w:w="54"/>
        <w:gridCol w:w="81"/>
        <w:gridCol w:w="40"/>
        <w:gridCol w:w="40"/>
        <w:gridCol w:w="215"/>
      </w:tblGrid>
      <w:tr w:rsidR="00344231" w:rsidTr="00800B3F">
        <w:trPr>
          <w:trHeight w:val="151"/>
        </w:trPr>
        <w:tc>
          <w:tcPr>
            <w:tcW w:w="812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54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2665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2664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86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87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590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591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1206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739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495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1339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78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553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551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1436" w:type="dxa"/>
            <w:gridSpan w:val="3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81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40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255" w:type="dxa"/>
            <w:gridSpan w:val="2"/>
          </w:tcPr>
          <w:p w:rsidR="00344231" w:rsidRDefault="00344231" w:rsidP="006D744A">
            <w:pPr>
              <w:pStyle w:val="EMPTYCELLSTYLE"/>
            </w:pPr>
          </w:p>
        </w:tc>
      </w:tr>
      <w:tr w:rsidR="00344231" w:rsidTr="00800B3F">
        <w:trPr>
          <w:gridAfter w:val="5"/>
          <w:wAfter w:w="430" w:type="dxa"/>
          <w:trHeight w:val="264"/>
        </w:trPr>
        <w:tc>
          <w:tcPr>
            <w:tcW w:w="866" w:type="dxa"/>
            <w:gridSpan w:val="2"/>
            <w:vMerge w:val="restart"/>
            <w:shd w:val="clear" w:color="auto" w:fill="DBE5F1" w:themeFill="accent1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</w:pPr>
            <w:r>
              <w:rPr>
                <w:sz w:val="16"/>
              </w:rPr>
              <w:t>Račun iz računskog plana</w:t>
            </w:r>
          </w:p>
        </w:tc>
        <w:tc>
          <w:tcPr>
            <w:tcW w:w="5502" w:type="dxa"/>
            <w:gridSpan w:val="4"/>
            <w:shd w:val="clear" w:color="auto" w:fill="DBE5F1" w:themeFill="accent1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44231" w:rsidRDefault="00344231" w:rsidP="006D744A">
            <w:pPr>
              <w:pStyle w:val="DefaultStyle"/>
            </w:pPr>
            <w:r>
              <w:rPr>
                <w:sz w:val="16"/>
              </w:rPr>
              <w:t>Vrsta prihoda / primitka</w:t>
            </w:r>
          </w:p>
        </w:tc>
        <w:tc>
          <w:tcPr>
            <w:tcW w:w="1181" w:type="dxa"/>
            <w:gridSpan w:val="2"/>
            <w:vMerge w:val="restart"/>
            <w:shd w:val="clear" w:color="auto" w:fill="DBE5F1" w:themeFill="accent1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center"/>
            </w:pPr>
            <w:r>
              <w:rPr>
                <w:sz w:val="16"/>
              </w:rPr>
              <w:t>Izvršenje 2019. (1)</w:t>
            </w:r>
          </w:p>
        </w:tc>
        <w:tc>
          <w:tcPr>
            <w:tcW w:w="1206" w:type="dxa"/>
            <w:vMerge w:val="restart"/>
            <w:shd w:val="clear" w:color="auto" w:fill="DBE5F1" w:themeFill="accent1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center"/>
            </w:pPr>
            <w:r>
              <w:rPr>
                <w:sz w:val="16"/>
              </w:rPr>
              <w:t>Izvorni plan 2020. (2)</w:t>
            </w:r>
          </w:p>
        </w:tc>
        <w:tc>
          <w:tcPr>
            <w:tcW w:w="1234" w:type="dxa"/>
            <w:gridSpan w:val="2"/>
            <w:vMerge w:val="restart"/>
            <w:shd w:val="clear" w:color="auto" w:fill="DBE5F1" w:themeFill="accent1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center"/>
            </w:pPr>
            <w:r>
              <w:rPr>
                <w:sz w:val="16"/>
              </w:rPr>
              <w:t>Izmjene plana 2020. (3)</w:t>
            </w:r>
          </w:p>
        </w:tc>
        <w:tc>
          <w:tcPr>
            <w:tcW w:w="1339" w:type="dxa"/>
            <w:vMerge w:val="restart"/>
            <w:shd w:val="clear" w:color="auto" w:fill="DBE5F1" w:themeFill="accent1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center"/>
            </w:pPr>
            <w:r>
              <w:rPr>
                <w:sz w:val="16"/>
              </w:rPr>
              <w:t>Tekući plan 2020. (4)</w:t>
            </w:r>
          </w:p>
        </w:tc>
        <w:tc>
          <w:tcPr>
            <w:tcW w:w="1182" w:type="dxa"/>
            <w:gridSpan w:val="3"/>
            <w:vMerge w:val="restart"/>
            <w:shd w:val="clear" w:color="auto" w:fill="DBE5F1" w:themeFill="accent1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center"/>
            </w:pPr>
            <w:r>
              <w:rPr>
                <w:sz w:val="16"/>
              </w:rPr>
              <w:t>Izvršenje 2020. (5)</w:t>
            </w:r>
          </w:p>
        </w:tc>
        <w:tc>
          <w:tcPr>
            <w:tcW w:w="764" w:type="dxa"/>
            <w:vMerge w:val="restart"/>
            <w:shd w:val="clear" w:color="auto" w:fill="DBE5F1" w:themeFill="accent1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center"/>
            </w:pPr>
            <w:proofErr w:type="spellStart"/>
            <w:r>
              <w:rPr>
                <w:sz w:val="16"/>
              </w:rPr>
              <w:t>Index</w:t>
            </w:r>
            <w:proofErr w:type="spellEnd"/>
            <w:r>
              <w:rPr>
                <w:sz w:val="16"/>
              </w:rPr>
              <w:t xml:space="preserve"> (5/1)</w:t>
            </w:r>
          </w:p>
        </w:tc>
        <w:tc>
          <w:tcPr>
            <w:tcW w:w="618" w:type="dxa"/>
            <w:vMerge w:val="restart"/>
            <w:shd w:val="clear" w:color="auto" w:fill="DBE5F1" w:themeFill="accent1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center"/>
            </w:pPr>
            <w:proofErr w:type="spellStart"/>
            <w:r>
              <w:rPr>
                <w:sz w:val="16"/>
              </w:rPr>
              <w:t>Index</w:t>
            </w:r>
            <w:proofErr w:type="spellEnd"/>
            <w:r>
              <w:rPr>
                <w:sz w:val="16"/>
              </w:rPr>
              <w:t xml:space="preserve"> (5/4)</w:t>
            </w:r>
          </w:p>
        </w:tc>
      </w:tr>
      <w:tr w:rsidR="00600773" w:rsidTr="00800B3F">
        <w:trPr>
          <w:gridAfter w:val="5"/>
          <w:wAfter w:w="430" w:type="dxa"/>
          <w:trHeight w:val="95"/>
        </w:trPr>
        <w:tc>
          <w:tcPr>
            <w:tcW w:w="866" w:type="dxa"/>
            <w:gridSpan w:val="2"/>
            <w:vMerge/>
            <w:shd w:val="clear" w:color="auto" w:fill="DBE5F1" w:themeFill="accent1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2665" w:type="dxa"/>
            <w:shd w:val="clear" w:color="auto" w:fill="DBE5F1" w:themeFill="accent1" w:themeFillTint="33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2664" w:type="dxa"/>
            <w:shd w:val="clear" w:color="auto" w:fill="DBE5F1" w:themeFill="accent1" w:themeFillTint="33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86" w:type="dxa"/>
            <w:shd w:val="clear" w:color="auto" w:fill="DBE5F1" w:themeFill="accent1" w:themeFillTint="33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87" w:type="dxa"/>
            <w:shd w:val="clear" w:color="auto" w:fill="DBE5F1" w:themeFill="accent1" w:themeFillTint="33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1181" w:type="dxa"/>
            <w:gridSpan w:val="2"/>
            <w:vMerge/>
            <w:shd w:val="clear" w:color="auto" w:fill="DBE5F1" w:themeFill="accent1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1206" w:type="dxa"/>
            <w:vMerge/>
            <w:shd w:val="clear" w:color="auto" w:fill="DBE5F1" w:themeFill="accent1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1234" w:type="dxa"/>
            <w:gridSpan w:val="2"/>
            <w:vMerge/>
            <w:shd w:val="clear" w:color="auto" w:fill="DBE5F1" w:themeFill="accent1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1339" w:type="dxa"/>
            <w:vMerge/>
            <w:shd w:val="clear" w:color="auto" w:fill="DBE5F1" w:themeFill="accent1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1182" w:type="dxa"/>
            <w:gridSpan w:val="3"/>
            <w:vMerge/>
            <w:shd w:val="clear" w:color="auto" w:fill="DBE5F1" w:themeFill="accent1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764" w:type="dxa"/>
            <w:vMerge/>
            <w:shd w:val="clear" w:color="auto" w:fill="DBE5F1" w:themeFill="accent1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618" w:type="dxa"/>
            <w:vMerge/>
            <w:shd w:val="clear" w:color="auto" w:fill="DBE5F1" w:themeFill="accent1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EMPTYCELLSTYLE"/>
            </w:pPr>
          </w:p>
        </w:tc>
      </w:tr>
      <w:tr w:rsidR="00600773" w:rsidTr="00800B3F">
        <w:trPr>
          <w:trHeight w:val="20"/>
        </w:trPr>
        <w:tc>
          <w:tcPr>
            <w:tcW w:w="812" w:type="dxa"/>
            <w:shd w:val="clear" w:color="auto" w:fill="DBE5F1" w:themeFill="accent1" w:themeFillTint="33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54" w:type="dxa"/>
            <w:shd w:val="clear" w:color="auto" w:fill="DBE5F1" w:themeFill="accent1" w:themeFillTint="33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2665" w:type="dxa"/>
            <w:shd w:val="clear" w:color="auto" w:fill="DBE5F1" w:themeFill="accent1" w:themeFillTint="33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2664" w:type="dxa"/>
            <w:shd w:val="clear" w:color="auto" w:fill="DBE5F1" w:themeFill="accent1" w:themeFillTint="33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86" w:type="dxa"/>
            <w:shd w:val="clear" w:color="auto" w:fill="DBE5F1" w:themeFill="accent1" w:themeFillTint="33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87" w:type="dxa"/>
            <w:shd w:val="clear" w:color="auto" w:fill="DBE5F1" w:themeFill="accent1" w:themeFillTint="33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590" w:type="dxa"/>
            <w:shd w:val="clear" w:color="auto" w:fill="DBE5F1" w:themeFill="accent1" w:themeFillTint="33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591" w:type="dxa"/>
            <w:shd w:val="clear" w:color="auto" w:fill="DBE5F1" w:themeFill="accent1" w:themeFillTint="33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1206" w:type="dxa"/>
            <w:shd w:val="clear" w:color="auto" w:fill="DBE5F1" w:themeFill="accent1" w:themeFillTint="33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739" w:type="dxa"/>
            <w:shd w:val="clear" w:color="auto" w:fill="DBE5F1" w:themeFill="accent1" w:themeFillTint="33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495" w:type="dxa"/>
            <w:shd w:val="clear" w:color="auto" w:fill="DBE5F1" w:themeFill="accent1" w:themeFillTint="33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1339" w:type="dxa"/>
            <w:shd w:val="clear" w:color="auto" w:fill="DBE5F1" w:themeFill="accent1" w:themeFillTint="33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78" w:type="dxa"/>
            <w:shd w:val="clear" w:color="auto" w:fill="DBE5F1" w:themeFill="accent1" w:themeFillTint="33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553" w:type="dxa"/>
            <w:shd w:val="clear" w:color="auto" w:fill="DBE5F1" w:themeFill="accent1" w:themeFillTint="33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551" w:type="dxa"/>
            <w:shd w:val="clear" w:color="auto" w:fill="DBE5F1" w:themeFill="accent1" w:themeFillTint="33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1436" w:type="dxa"/>
            <w:gridSpan w:val="3"/>
            <w:shd w:val="clear" w:color="auto" w:fill="DBE5F1" w:themeFill="accent1" w:themeFillTint="33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81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40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255" w:type="dxa"/>
            <w:gridSpan w:val="2"/>
          </w:tcPr>
          <w:p w:rsidR="00344231" w:rsidRDefault="00344231" w:rsidP="006D744A">
            <w:pPr>
              <w:pStyle w:val="EMPTYCELLSTYLE"/>
            </w:pPr>
          </w:p>
        </w:tc>
      </w:tr>
      <w:tr w:rsidR="00344231" w:rsidTr="00800B3F">
        <w:trPr>
          <w:gridAfter w:val="5"/>
          <w:wAfter w:w="430" w:type="dxa"/>
          <w:trHeight w:val="20"/>
        </w:trPr>
        <w:tc>
          <w:tcPr>
            <w:tcW w:w="812" w:type="dxa"/>
            <w:shd w:val="clear" w:color="auto" w:fill="DBE5F1" w:themeFill="accent1" w:themeFillTint="33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13080" w:type="dxa"/>
            <w:gridSpan w:val="16"/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231" w:rsidRDefault="00344231" w:rsidP="006D744A">
            <w:pPr>
              <w:pStyle w:val="EMPTYCELLSTYLE"/>
            </w:pPr>
          </w:p>
        </w:tc>
      </w:tr>
      <w:tr w:rsidR="00344231" w:rsidTr="00800B3F">
        <w:trPr>
          <w:trHeight w:val="37"/>
        </w:trPr>
        <w:tc>
          <w:tcPr>
            <w:tcW w:w="812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54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2665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2664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86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87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590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591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1206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739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495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1339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78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553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551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1436" w:type="dxa"/>
            <w:gridSpan w:val="3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81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40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255" w:type="dxa"/>
            <w:gridSpan w:val="2"/>
          </w:tcPr>
          <w:p w:rsidR="00344231" w:rsidRDefault="00344231" w:rsidP="006D744A">
            <w:pPr>
              <w:pStyle w:val="EMPTYCELLSTYLE"/>
            </w:pPr>
          </w:p>
        </w:tc>
      </w:tr>
      <w:tr w:rsidR="00344231" w:rsidTr="00800B3F">
        <w:trPr>
          <w:gridAfter w:val="5"/>
          <w:wAfter w:w="430" w:type="dxa"/>
          <w:trHeight w:val="264"/>
        </w:trPr>
        <w:tc>
          <w:tcPr>
            <w:tcW w:w="866" w:type="dxa"/>
            <w:gridSpan w:val="2"/>
            <w:shd w:val="clear" w:color="auto" w:fill="F2DBDB" w:themeFill="accent2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Pr="00600773" w:rsidRDefault="00344231" w:rsidP="006D744A">
            <w:pPr>
              <w:pStyle w:val="glava"/>
              <w:rPr>
                <w:color w:val="auto"/>
              </w:rPr>
            </w:pPr>
          </w:p>
        </w:tc>
        <w:tc>
          <w:tcPr>
            <w:tcW w:w="5502" w:type="dxa"/>
            <w:gridSpan w:val="4"/>
            <w:shd w:val="clear" w:color="auto" w:fill="F2DBDB" w:themeFill="accent2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44231" w:rsidRPr="00600773" w:rsidRDefault="00344231" w:rsidP="006D744A">
            <w:pPr>
              <w:pStyle w:val="glava"/>
              <w:rPr>
                <w:color w:val="auto"/>
              </w:rPr>
            </w:pPr>
            <w:r w:rsidRPr="00600773">
              <w:rPr>
                <w:color w:val="auto"/>
                <w:sz w:val="16"/>
              </w:rPr>
              <w:t>SVEUKUPNO PRIHODI</w:t>
            </w:r>
          </w:p>
        </w:tc>
        <w:tc>
          <w:tcPr>
            <w:tcW w:w="1181" w:type="dxa"/>
            <w:gridSpan w:val="2"/>
            <w:shd w:val="clear" w:color="auto" w:fill="F2DBDB" w:themeFill="accent2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Pr="00600773" w:rsidRDefault="00344231" w:rsidP="006D744A">
            <w:pPr>
              <w:pStyle w:val="glava"/>
              <w:jc w:val="right"/>
              <w:rPr>
                <w:color w:val="auto"/>
              </w:rPr>
            </w:pPr>
            <w:r w:rsidRPr="00600773">
              <w:rPr>
                <w:color w:val="auto"/>
                <w:sz w:val="16"/>
              </w:rPr>
              <w:t>7.265.240,48</w:t>
            </w:r>
          </w:p>
        </w:tc>
        <w:tc>
          <w:tcPr>
            <w:tcW w:w="1206" w:type="dxa"/>
            <w:shd w:val="clear" w:color="auto" w:fill="F2DBDB" w:themeFill="accent2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Pr="00600773" w:rsidRDefault="00344231" w:rsidP="006D744A">
            <w:pPr>
              <w:pStyle w:val="glava"/>
              <w:jc w:val="right"/>
              <w:rPr>
                <w:color w:val="auto"/>
              </w:rPr>
            </w:pPr>
            <w:r w:rsidRPr="00600773">
              <w:rPr>
                <w:color w:val="auto"/>
                <w:sz w:val="16"/>
              </w:rPr>
              <w:t>7.624.423,00</w:t>
            </w:r>
          </w:p>
        </w:tc>
        <w:tc>
          <w:tcPr>
            <w:tcW w:w="1234" w:type="dxa"/>
            <w:gridSpan w:val="2"/>
            <w:shd w:val="clear" w:color="auto" w:fill="F2DBDB" w:themeFill="accent2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Pr="00600773" w:rsidRDefault="00344231" w:rsidP="006D744A">
            <w:pPr>
              <w:pStyle w:val="glava"/>
              <w:jc w:val="right"/>
              <w:rPr>
                <w:color w:val="auto"/>
              </w:rPr>
            </w:pPr>
            <w:r w:rsidRPr="00600773">
              <w:rPr>
                <w:color w:val="auto"/>
                <w:sz w:val="16"/>
              </w:rPr>
              <w:t>228.547,00</w:t>
            </w:r>
          </w:p>
        </w:tc>
        <w:tc>
          <w:tcPr>
            <w:tcW w:w="1339" w:type="dxa"/>
            <w:shd w:val="clear" w:color="auto" w:fill="F2DBDB" w:themeFill="accent2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Pr="00600773" w:rsidRDefault="00344231" w:rsidP="006D744A">
            <w:pPr>
              <w:pStyle w:val="glava"/>
              <w:jc w:val="right"/>
              <w:rPr>
                <w:color w:val="auto"/>
              </w:rPr>
            </w:pPr>
            <w:r w:rsidRPr="00600773">
              <w:rPr>
                <w:color w:val="auto"/>
                <w:sz w:val="16"/>
              </w:rPr>
              <w:t>7.852.970,00</w:t>
            </w:r>
          </w:p>
        </w:tc>
        <w:tc>
          <w:tcPr>
            <w:tcW w:w="1182" w:type="dxa"/>
            <w:gridSpan w:val="3"/>
            <w:shd w:val="clear" w:color="auto" w:fill="F2DBDB" w:themeFill="accent2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Pr="00600773" w:rsidRDefault="00344231" w:rsidP="006D744A">
            <w:pPr>
              <w:pStyle w:val="glava"/>
              <w:jc w:val="right"/>
              <w:rPr>
                <w:color w:val="auto"/>
              </w:rPr>
            </w:pPr>
            <w:r w:rsidRPr="00600773">
              <w:rPr>
                <w:color w:val="auto"/>
                <w:sz w:val="16"/>
              </w:rPr>
              <w:t>7.109.976,07</w:t>
            </w:r>
          </w:p>
        </w:tc>
        <w:tc>
          <w:tcPr>
            <w:tcW w:w="764" w:type="dxa"/>
            <w:shd w:val="clear" w:color="auto" w:fill="F2DBDB" w:themeFill="accent2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Pr="00600773" w:rsidRDefault="00344231" w:rsidP="006D744A">
            <w:pPr>
              <w:pStyle w:val="glava"/>
              <w:jc w:val="right"/>
              <w:rPr>
                <w:color w:val="auto"/>
              </w:rPr>
            </w:pPr>
            <w:r w:rsidRPr="00600773">
              <w:rPr>
                <w:color w:val="auto"/>
                <w:sz w:val="16"/>
              </w:rPr>
              <w:t>97,86%</w:t>
            </w:r>
          </w:p>
        </w:tc>
        <w:tc>
          <w:tcPr>
            <w:tcW w:w="618" w:type="dxa"/>
            <w:shd w:val="clear" w:color="auto" w:fill="F2DBDB" w:themeFill="accent2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Pr="00600773" w:rsidRDefault="00344231" w:rsidP="006D744A">
            <w:pPr>
              <w:pStyle w:val="glava"/>
              <w:jc w:val="right"/>
              <w:rPr>
                <w:color w:val="auto"/>
              </w:rPr>
            </w:pPr>
            <w:r w:rsidRPr="00600773">
              <w:rPr>
                <w:color w:val="auto"/>
                <w:sz w:val="16"/>
              </w:rPr>
              <w:t>90,54%</w:t>
            </w:r>
          </w:p>
        </w:tc>
      </w:tr>
      <w:tr w:rsidR="00344231" w:rsidTr="00800B3F">
        <w:trPr>
          <w:gridAfter w:val="5"/>
          <w:wAfter w:w="430" w:type="dxa"/>
          <w:trHeight w:val="264"/>
        </w:trPr>
        <w:tc>
          <w:tcPr>
            <w:tcW w:w="866" w:type="dxa"/>
            <w:gridSpan w:val="2"/>
            <w:shd w:val="clear" w:color="auto" w:fill="FFC00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</w:pPr>
            <w:r>
              <w:rPr>
                <w:sz w:val="16"/>
              </w:rPr>
              <w:t>6</w:t>
            </w:r>
          </w:p>
        </w:tc>
        <w:tc>
          <w:tcPr>
            <w:tcW w:w="5502" w:type="dxa"/>
            <w:gridSpan w:val="4"/>
            <w:shd w:val="clear" w:color="auto" w:fill="FFC000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44231" w:rsidRDefault="00344231" w:rsidP="006D744A">
            <w:pPr>
              <w:pStyle w:val="DefaultStyle"/>
            </w:pPr>
            <w:r>
              <w:rPr>
                <w:sz w:val="16"/>
              </w:rPr>
              <w:t xml:space="preserve">Prihodi poslovanja                                                                                  </w:t>
            </w:r>
          </w:p>
        </w:tc>
        <w:tc>
          <w:tcPr>
            <w:tcW w:w="1181" w:type="dxa"/>
            <w:gridSpan w:val="2"/>
            <w:shd w:val="clear" w:color="auto" w:fill="FFC00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7.265.240,48</w:t>
            </w:r>
          </w:p>
        </w:tc>
        <w:tc>
          <w:tcPr>
            <w:tcW w:w="1206" w:type="dxa"/>
            <w:shd w:val="clear" w:color="auto" w:fill="FFC00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7.813.797,55</w:t>
            </w:r>
          </w:p>
        </w:tc>
        <w:tc>
          <w:tcPr>
            <w:tcW w:w="1234" w:type="dxa"/>
            <w:gridSpan w:val="2"/>
            <w:shd w:val="clear" w:color="auto" w:fill="FFC00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209.285,00</w:t>
            </w:r>
          </w:p>
        </w:tc>
        <w:tc>
          <w:tcPr>
            <w:tcW w:w="1339" w:type="dxa"/>
            <w:shd w:val="clear" w:color="auto" w:fill="FFC00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8.023.082,55</w:t>
            </w:r>
          </w:p>
        </w:tc>
        <w:tc>
          <w:tcPr>
            <w:tcW w:w="1182" w:type="dxa"/>
            <w:gridSpan w:val="3"/>
            <w:shd w:val="clear" w:color="auto" w:fill="FFC00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7.109.976,07</w:t>
            </w:r>
          </w:p>
        </w:tc>
        <w:tc>
          <w:tcPr>
            <w:tcW w:w="764" w:type="dxa"/>
            <w:shd w:val="clear" w:color="auto" w:fill="FFC00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97,86%</w:t>
            </w:r>
          </w:p>
        </w:tc>
        <w:tc>
          <w:tcPr>
            <w:tcW w:w="618" w:type="dxa"/>
            <w:shd w:val="clear" w:color="auto" w:fill="FFC00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88,62%</w:t>
            </w:r>
          </w:p>
        </w:tc>
      </w:tr>
      <w:tr w:rsidR="00344231" w:rsidTr="00CD47CF">
        <w:trPr>
          <w:gridAfter w:val="5"/>
          <w:wAfter w:w="430" w:type="dxa"/>
          <w:trHeight w:val="264"/>
        </w:trPr>
        <w:tc>
          <w:tcPr>
            <w:tcW w:w="86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</w:pPr>
            <w:r>
              <w:rPr>
                <w:sz w:val="16"/>
              </w:rPr>
              <w:t>63</w:t>
            </w:r>
          </w:p>
        </w:tc>
        <w:tc>
          <w:tcPr>
            <w:tcW w:w="5502" w:type="dxa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44231" w:rsidRDefault="00344231" w:rsidP="006D744A">
            <w:pPr>
              <w:pStyle w:val="DefaultStyle"/>
            </w:pPr>
            <w:r>
              <w:rPr>
                <w:sz w:val="16"/>
              </w:rPr>
              <w:t>Pomoći iz inozemstva i od subjekata unutar općeg proračuna</w:t>
            </w:r>
          </w:p>
        </w:tc>
        <w:tc>
          <w:tcPr>
            <w:tcW w:w="118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1.265.739,32</w:t>
            </w:r>
          </w:p>
        </w:tc>
        <w:tc>
          <w:tcPr>
            <w:tcW w:w="120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1.724.900,55</w:t>
            </w:r>
          </w:p>
        </w:tc>
        <w:tc>
          <w:tcPr>
            <w:tcW w:w="1234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29.338,00</w:t>
            </w:r>
          </w:p>
        </w:tc>
        <w:tc>
          <w:tcPr>
            <w:tcW w:w="133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1.754.238,55</w:t>
            </w:r>
          </w:p>
        </w:tc>
        <w:tc>
          <w:tcPr>
            <w:tcW w:w="1182" w:type="dxa"/>
            <w:gridSpan w:val="3"/>
            <w:shd w:val="clear" w:color="auto" w:fill="FFFF0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1.257.150,04</w:t>
            </w:r>
          </w:p>
        </w:tc>
        <w:tc>
          <w:tcPr>
            <w:tcW w:w="76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99,32%</w:t>
            </w:r>
          </w:p>
        </w:tc>
        <w:tc>
          <w:tcPr>
            <w:tcW w:w="61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71,66%</w:t>
            </w:r>
          </w:p>
        </w:tc>
      </w:tr>
      <w:tr w:rsidR="00344231" w:rsidTr="00CD47CF">
        <w:trPr>
          <w:gridAfter w:val="5"/>
          <w:wAfter w:w="430" w:type="dxa"/>
          <w:trHeight w:val="264"/>
        </w:trPr>
        <w:tc>
          <w:tcPr>
            <w:tcW w:w="86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</w:pPr>
            <w:r>
              <w:rPr>
                <w:sz w:val="16"/>
              </w:rPr>
              <w:t>636</w:t>
            </w:r>
          </w:p>
        </w:tc>
        <w:tc>
          <w:tcPr>
            <w:tcW w:w="5502" w:type="dxa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44231" w:rsidRDefault="00344231" w:rsidP="006D744A">
            <w:pPr>
              <w:pStyle w:val="DefaultStyle"/>
            </w:pPr>
            <w:r>
              <w:rPr>
                <w:sz w:val="16"/>
              </w:rPr>
              <w:t>Pomoći proračunskim korisnicima iz proračuna koji im nije nadležan</w:t>
            </w:r>
          </w:p>
        </w:tc>
        <w:tc>
          <w:tcPr>
            <w:tcW w:w="118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1.265.739,32</w:t>
            </w:r>
          </w:p>
        </w:tc>
        <w:tc>
          <w:tcPr>
            <w:tcW w:w="120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1.724.900,55</w:t>
            </w:r>
          </w:p>
        </w:tc>
        <w:tc>
          <w:tcPr>
            <w:tcW w:w="1234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29.338,00</w:t>
            </w:r>
          </w:p>
        </w:tc>
        <w:tc>
          <w:tcPr>
            <w:tcW w:w="133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1.754.238,55</w:t>
            </w:r>
          </w:p>
        </w:tc>
        <w:tc>
          <w:tcPr>
            <w:tcW w:w="1182" w:type="dxa"/>
            <w:gridSpan w:val="3"/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1.257.150,04</w:t>
            </w:r>
          </w:p>
        </w:tc>
        <w:tc>
          <w:tcPr>
            <w:tcW w:w="764" w:type="dxa"/>
            <w:shd w:val="clear" w:color="auto" w:fill="auto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99,32%</w:t>
            </w:r>
          </w:p>
        </w:tc>
        <w:tc>
          <w:tcPr>
            <w:tcW w:w="61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71,66%</w:t>
            </w:r>
          </w:p>
        </w:tc>
      </w:tr>
      <w:tr w:rsidR="00344231" w:rsidTr="00800B3F">
        <w:trPr>
          <w:gridAfter w:val="5"/>
          <w:wAfter w:w="430" w:type="dxa"/>
          <w:trHeight w:val="264"/>
        </w:trPr>
        <w:tc>
          <w:tcPr>
            <w:tcW w:w="86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1"/>
            </w:pPr>
            <w:r>
              <w:t>6361</w:t>
            </w:r>
          </w:p>
        </w:tc>
        <w:tc>
          <w:tcPr>
            <w:tcW w:w="5502" w:type="dxa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44231" w:rsidRDefault="00344231" w:rsidP="006D744A">
            <w:pPr>
              <w:pStyle w:val="DefaultStyle1"/>
            </w:pPr>
            <w:r>
              <w:t>Tekuće pomoći proračunskim korisnicima iz proračuna koji im nije nadležan</w:t>
            </w:r>
          </w:p>
        </w:tc>
        <w:tc>
          <w:tcPr>
            <w:tcW w:w="118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1"/>
              <w:jc w:val="right"/>
            </w:pPr>
            <w:r>
              <w:t>996.008,79</w:t>
            </w:r>
          </w:p>
        </w:tc>
        <w:tc>
          <w:tcPr>
            <w:tcW w:w="1206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739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495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1339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1182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1"/>
              <w:jc w:val="right"/>
            </w:pPr>
            <w:r>
              <w:t>1.116.916,69</w:t>
            </w:r>
          </w:p>
        </w:tc>
        <w:tc>
          <w:tcPr>
            <w:tcW w:w="76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1"/>
              <w:jc w:val="right"/>
            </w:pPr>
            <w:r>
              <w:t>112,14%</w:t>
            </w:r>
          </w:p>
        </w:tc>
        <w:tc>
          <w:tcPr>
            <w:tcW w:w="618" w:type="dxa"/>
          </w:tcPr>
          <w:p w:rsidR="00344231" w:rsidRDefault="00344231" w:rsidP="006D744A">
            <w:pPr>
              <w:pStyle w:val="EMPTYCELLSTYLE"/>
            </w:pPr>
          </w:p>
        </w:tc>
      </w:tr>
      <w:tr w:rsidR="00344231" w:rsidTr="00800B3F">
        <w:trPr>
          <w:gridAfter w:val="5"/>
          <w:wAfter w:w="430" w:type="dxa"/>
          <w:trHeight w:val="264"/>
        </w:trPr>
        <w:tc>
          <w:tcPr>
            <w:tcW w:w="86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1"/>
            </w:pPr>
            <w:r>
              <w:t>6362</w:t>
            </w:r>
          </w:p>
        </w:tc>
        <w:tc>
          <w:tcPr>
            <w:tcW w:w="5502" w:type="dxa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44231" w:rsidRDefault="00344231" w:rsidP="006D744A">
            <w:pPr>
              <w:pStyle w:val="DefaultStyle1"/>
            </w:pPr>
            <w:r>
              <w:t>Kapitalne pomoći proračunskim korisnicima iz proračuna koji im nije nadležan</w:t>
            </w:r>
          </w:p>
        </w:tc>
        <w:tc>
          <w:tcPr>
            <w:tcW w:w="118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1"/>
              <w:jc w:val="right"/>
            </w:pPr>
            <w:r>
              <w:t>269.730,53</w:t>
            </w:r>
          </w:p>
        </w:tc>
        <w:tc>
          <w:tcPr>
            <w:tcW w:w="1206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739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495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1339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1182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1"/>
              <w:jc w:val="right"/>
            </w:pPr>
            <w:r>
              <w:t>140.233,35</w:t>
            </w:r>
          </w:p>
        </w:tc>
        <w:tc>
          <w:tcPr>
            <w:tcW w:w="76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1"/>
              <w:jc w:val="right"/>
            </w:pPr>
            <w:r>
              <w:t>51,99%</w:t>
            </w:r>
          </w:p>
        </w:tc>
        <w:tc>
          <w:tcPr>
            <w:tcW w:w="618" w:type="dxa"/>
          </w:tcPr>
          <w:p w:rsidR="00344231" w:rsidRDefault="00344231" w:rsidP="006D744A">
            <w:pPr>
              <w:pStyle w:val="EMPTYCELLSTYLE"/>
            </w:pPr>
          </w:p>
        </w:tc>
      </w:tr>
      <w:tr w:rsidR="00344231" w:rsidTr="00CD47CF">
        <w:trPr>
          <w:gridAfter w:val="5"/>
          <w:wAfter w:w="430" w:type="dxa"/>
          <w:trHeight w:val="359"/>
        </w:trPr>
        <w:tc>
          <w:tcPr>
            <w:tcW w:w="86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</w:pPr>
            <w:r>
              <w:rPr>
                <w:sz w:val="16"/>
              </w:rPr>
              <w:t>66</w:t>
            </w:r>
          </w:p>
        </w:tc>
        <w:tc>
          <w:tcPr>
            <w:tcW w:w="5502" w:type="dxa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44231" w:rsidRDefault="00344231" w:rsidP="006D744A">
            <w:pPr>
              <w:pStyle w:val="DefaultStyle"/>
            </w:pPr>
            <w:r>
              <w:rPr>
                <w:sz w:val="16"/>
              </w:rPr>
              <w:t xml:space="preserve">Prihodi od prodaje proizvoda i robe te pruženih usluga i prihodi od donacija                        </w:t>
            </w:r>
          </w:p>
        </w:tc>
        <w:tc>
          <w:tcPr>
            <w:tcW w:w="118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449.186,00</w:t>
            </w:r>
          </w:p>
        </w:tc>
        <w:tc>
          <w:tcPr>
            <w:tcW w:w="120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180.000,00</w:t>
            </w:r>
          </w:p>
        </w:tc>
        <w:tc>
          <w:tcPr>
            <w:tcW w:w="1234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3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180.000,00</w:t>
            </w:r>
          </w:p>
        </w:tc>
        <w:tc>
          <w:tcPr>
            <w:tcW w:w="1182" w:type="dxa"/>
            <w:gridSpan w:val="3"/>
            <w:shd w:val="clear" w:color="auto" w:fill="FFFF0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75.077,00</w:t>
            </w:r>
          </w:p>
        </w:tc>
        <w:tc>
          <w:tcPr>
            <w:tcW w:w="76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16,71%</w:t>
            </w:r>
          </w:p>
        </w:tc>
        <w:tc>
          <w:tcPr>
            <w:tcW w:w="61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41,71%</w:t>
            </w:r>
          </w:p>
        </w:tc>
      </w:tr>
      <w:tr w:rsidR="00344231" w:rsidTr="00800B3F">
        <w:trPr>
          <w:gridAfter w:val="5"/>
          <w:wAfter w:w="430" w:type="dxa"/>
          <w:trHeight w:val="264"/>
        </w:trPr>
        <w:tc>
          <w:tcPr>
            <w:tcW w:w="86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</w:pPr>
            <w:r>
              <w:rPr>
                <w:sz w:val="16"/>
              </w:rPr>
              <w:t>661</w:t>
            </w:r>
          </w:p>
        </w:tc>
        <w:tc>
          <w:tcPr>
            <w:tcW w:w="5502" w:type="dxa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44231" w:rsidRDefault="00344231" w:rsidP="006D744A">
            <w:pPr>
              <w:pStyle w:val="DefaultStyle"/>
            </w:pPr>
            <w:r>
              <w:rPr>
                <w:sz w:val="16"/>
              </w:rPr>
              <w:t xml:space="preserve">Prihodi od prodaje proizvoda i robe te pruženih usluga                                              </w:t>
            </w:r>
          </w:p>
        </w:tc>
        <w:tc>
          <w:tcPr>
            <w:tcW w:w="118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129.186,00</w:t>
            </w:r>
          </w:p>
        </w:tc>
        <w:tc>
          <w:tcPr>
            <w:tcW w:w="120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180.000,00</w:t>
            </w:r>
          </w:p>
        </w:tc>
        <w:tc>
          <w:tcPr>
            <w:tcW w:w="1234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3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180.000,00</w:t>
            </w:r>
          </w:p>
        </w:tc>
        <w:tc>
          <w:tcPr>
            <w:tcW w:w="1182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75.077,00</w:t>
            </w:r>
          </w:p>
        </w:tc>
        <w:tc>
          <w:tcPr>
            <w:tcW w:w="76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58,12%</w:t>
            </w:r>
          </w:p>
        </w:tc>
        <w:tc>
          <w:tcPr>
            <w:tcW w:w="61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41,71%</w:t>
            </w:r>
          </w:p>
        </w:tc>
      </w:tr>
      <w:tr w:rsidR="00344231" w:rsidTr="00800B3F">
        <w:trPr>
          <w:gridAfter w:val="5"/>
          <w:wAfter w:w="430" w:type="dxa"/>
          <w:trHeight w:val="264"/>
        </w:trPr>
        <w:tc>
          <w:tcPr>
            <w:tcW w:w="86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1"/>
            </w:pPr>
            <w:r>
              <w:t>6615</w:t>
            </w:r>
          </w:p>
        </w:tc>
        <w:tc>
          <w:tcPr>
            <w:tcW w:w="5502" w:type="dxa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44231" w:rsidRDefault="00344231" w:rsidP="006D744A">
            <w:pPr>
              <w:pStyle w:val="DefaultStyle1"/>
            </w:pPr>
            <w:r>
              <w:t xml:space="preserve">Prihodi od pruženih usluga                                                                          </w:t>
            </w:r>
          </w:p>
        </w:tc>
        <w:tc>
          <w:tcPr>
            <w:tcW w:w="118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1"/>
              <w:jc w:val="right"/>
            </w:pPr>
            <w:r>
              <w:t>129.186,00</w:t>
            </w:r>
          </w:p>
        </w:tc>
        <w:tc>
          <w:tcPr>
            <w:tcW w:w="1206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739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495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1339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1182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1"/>
              <w:jc w:val="right"/>
            </w:pPr>
            <w:r>
              <w:t>75.077,00</w:t>
            </w:r>
          </w:p>
        </w:tc>
        <w:tc>
          <w:tcPr>
            <w:tcW w:w="76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1"/>
              <w:jc w:val="right"/>
            </w:pPr>
            <w:r>
              <w:t>58,12%</w:t>
            </w:r>
          </w:p>
        </w:tc>
        <w:tc>
          <w:tcPr>
            <w:tcW w:w="618" w:type="dxa"/>
          </w:tcPr>
          <w:p w:rsidR="00344231" w:rsidRDefault="00344231" w:rsidP="006D744A">
            <w:pPr>
              <w:pStyle w:val="EMPTYCELLSTYLE"/>
            </w:pPr>
          </w:p>
        </w:tc>
      </w:tr>
      <w:tr w:rsidR="00344231" w:rsidTr="00800B3F">
        <w:trPr>
          <w:gridAfter w:val="5"/>
          <w:wAfter w:w="430" w:type="dxa"/>
          <w:trHeight w:val="264"/>
        </w:trPr>
        <w:tc>
          <w:tcPr>
            <w:tcW w:w="86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</w:pPr>
            <w:r>
              <w:rPr>
                <w:sz w:val="16"/>
              </w:rPr>
              <w:t>663</w:t>
            </w:r>
          </w:p>
        </w:tc>
        <w:tc>
          <w:tcPr>
            <w:tcW w:w="5502" w:type="dxa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44231" w:rsidRDefault="00344231" w:rsidP="006D744A">
            <w:pPr>
              <w:pStyle w:val="DefaultStyle"/>
            </w:pPr>
            <w:r>
              <w:rPr>
                <w:sz w:val="16"/>
              </w:rPr>
              <w:t>Donacije od pravnih i fizičkih osoba izvan općeg proračuna</w:t>
            </w:r>
          </w:p>
        </w:tc>
        <w:tc>
          <w:tcPr>
            <w:tcW w:w="118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320.000,00</w:t>
            </w:r>
          </w:p>
        </w:tc>
        <w:tc>
          <w:tcPr>
            <w:tcW w:w="120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234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33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82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6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0,00%</w:t>
            </w:r>
          </w:p>
        </w:tc>
        <w:tc>
          <w:tcPr>
            <w:tcW w:w="61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0,00%</w:t>
            </w:r>
          </w:p>
        </w:tc>
      </w:tr>
      <w:tr w:rsidR="00344231" w:rsidTr="00800B3F">
        <w:trPr>
          <w:gridAfter w:val="5"/>
          <w:wAfter w:w="430" w:type="dxa"/>
          <w:trHeight w:val="264"/>
        </w:trPr>
        <w:tc>
          <w:tcPr>
            <w:tcW w:w="86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1"/>
            </w:pPr>
            <w:r>
              <w:t>6632</w:t>
            </w:r>
          </w:p>
        </w:tc>
        <w:tc>
          <w:tcPr>
            <w:tcW w:w="5502" w:type="dxa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44231" w:rsidRDefault="00344231" w:rsidP="006D744A">
            <w:pPr>
              <w:pStyle w:val="DefaultStyle1"/>
            </w:pPr>
            <w:r>
              <w:t xml:space="preserve">Kapitalne donacije                                                                                  </w:t>
            </w:r>
          </w:p>
        </w:tc>
        <w:tc>
          <w:tcPr>
            <w:tcW w:w="118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1"/>
              <w:jc w:val="right"/>
            </w:pPr>
            <w:r>
              <w:t>320.000,00</w:t>
            </w:r>
          </w:p>
        </w:tc>
        <w:tc>
          <w:tcPr>
            <w:tcW w:w="1206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739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495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1339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1182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76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1"/>
              <w:jc w:val="right"/>
            </w:pPr>
            <w:r>
              <w:t>0,00%</w:t>
            </w:r>
          </w:p>
        </w:tc>
        <w:tc>
          <w:tcPr>
            <w:tcW w:w="618" w:type="dxa"/>
          </w:tcPr>
          <w:p w:rsidR="00344231" w:rsidRDefault="00344231" w:rsidP="006D744A">
            <w:pPr>
              <w:pStyle w:val="EMPTYCELLSTYLE"/>
            </w:pPr>
          </w:p>
        </w:tc>
      </w:tr>
      <w:tr w:rsidR="00344231" w:rsidTr="00CD47CF">
        <w:trPr>
          <w:gridAfter w:val="5"/>
          <w:wAfter w:w="430" w:type="dxa"/>
          <w:trHeight w:val="264"/>
        </w:trPr>
        <w:tc>
          <w:tcPr>
            <w:tcW w:w="86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</w:pPr>
            <w:r>
              <w:rPr>
                <w:sz w:val="16"/>
              </w:rPr>
              <w:t>67</w:t>
            </w:r>
          </w:p>
        </w:tc>
        <w:tc>
          <w:tcPr>
            <w:tcW w:w="5502" w:type="dxa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44231" w:rsidRDefault="00344231" w:rsidP="006D744A">
            <w:pPr>
              <w:pStyle w:val="DefaultStyle"/>
            </w:pPr>
            <w:r>
              <w:rPr>
                <w:sz w:val="16"/>
              </w:rPr>
              <w:t>Prihodi iz nadležnog proračuna i od HZZO-a temeljem ugovornih obveza</w:t>
            </w:r>
          </w:p>
        </w:tc>
        <w:tc>
          <w:tcPr>
            <w:tcW w:w="118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5.550.315,16</w:t>
            </w:r>
          </w:p>
        </w:tc>
        <w:tc>
          <w:tcPr>
            <w:tcW w:w="120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5.908.897,00</w:t>
            </w:r>
          </w:p>
        </w:tc>
        <w:tc>
          <w:tcPr>
            <w:tcW w:w="1234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179.947,00</w:t>
            </w:r>
          </w:p>
        </w:tc>
        <w:tc>
          <w:tcPr>
            <w:tcW w:w="133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6.088.844,00</w:t>
            </w:r>
          </w:p>
        </w:tc>
        <w:tc>
          <w:tcPr>
            <w:tcW w:w="1182" w:type="dxa"/>
            <w:gridSpan w:val="3"/>
            <w:shd w:val="clear" w:color="auto" w:fill="FFFF0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5.777.749,03</w:t>
            </w:r>
          </w:p>
        </w:tc>
        <w:tc>
          <w:tcPr>
            <w:tcW w:w="76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104,10%</w:t>
            </w:r>
          </w:p>
        </w:tc>
        <w:tc>
          <w:tcPr>
            <w:tcW w:w="61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94,89%</w:t>
            </w:r>
          </w:p>
        </w:tc>
      </w:tr>
      <w:tr w:rsidR="00344231" w:rsidTr="00800B3F">
        <w:trPr>
          <w:gridAfter w:val="5"/>
          <w:wAfter w:w="430" w:type="dxa"/>
          <w:trHeight w:val="359"/>
        </w:trPr>
        <w:tc>
          <w:tcPr>
            <w:tcW w:w="86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</w:pPr>
            <w:r>
              <w:rPr>
                <w:sz w:val="16"/>
              </w:rPr>
              <w:t>671</w:t>
            </w:r>
          </w:p>
        </w:tc>
        <w:tc>
          <w:tcPr>
            <w:tcW w:w="5502" w:type="dxa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44231" w:rsidRDefault="00344231" w:rsidP="006D744A">
            <w:pPr>
              <w:pStyle w:val="DefaultStyle"/>
            </w:pPr>
            <w:r>
              <w:rPr>
                <w:sz w:val="16"/>
              </w:rPr>
              <w:t>Prihodi iz nadležnog proračuna za financiranje redovne djelatnosti proračunskih korisnika</w:t>
            </w:r>
          </w:p>
        </w:tc>
        <w:tc>
          <w:tcPr>
            <w:tcW w:w="118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5.550.315,16</w:t>
            </w:r>
          </w:p>
        </w:tc>
        <w:tc>
          <w:tcPr>
            <w:tcW w:w="120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5.908.897,00</w:t>
            </w:r>
          </w:p>
        </w:tc>
        <w:tc>
          <w:tcPr>
            <w:tcW w:w="1234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179.947,00</w:t>
            </w:r>
          </w:p>
        </w:tc>
        <w:tc>
          <w:tcPr>
            <w:tcW w:w="133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6.088.844,00</w:t>
            </w:r>
          </w:p>
        </w:tc>
        <w:tc>
          <w:tcPr>
            <w:tcW w:w="1182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5.777.749,03</w:t>
            </w:r>
          </w:p>
        </w:tc>
        <w:tc>
          <w:tcPr>
            <w:tcW w:w="76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104,10%</w:t>
            </w:r>
          </w:p>
        </w:tc>
        <w:tc>
          <w:tcPr>
            <w:tcW w:w="61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94,89%</w:t>
            </w:r>
          </w:p>
        </w:tc>
      </w:tr>
      <w:tr w:rsidR="00344231" w:rsidTr="00800B3F">
        <w:trPr>
          <w:gridAfter w:val="5"/>
          <w:wAfter w:w="430" w:type="dxa"/>
          <w:trHeight w:val="264"/>
        </w:trPr>
        <w:tc>
          <w:tcPr>
            <w:tcW w:w="86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1"/>
            </w:pPr>
            <w:r>
              <w:t>6711</w:t>
            </w:r>
          </w:p>
        </w:tc>
        <w:tc>
          <w:tcPr>
            <w:tcW w:w="5502" w:type="dxa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44231" w:rsidRDefault="00344231" w:rsidP="006D744A">
            <w:pPr>
              <w:pStyle w:val="DefaultStyle1"/>
            </w:pPr>
            <w:r>
              <w:t>Prihodi iz nadležnog proračuna za financiranje rashoda poslovanja</w:t>
            </w:r>
          </w:p>
        </w:tc>
        <w:tc>
          <w:tcPr>
            <w:tcW w:w="118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1"/>
              <w:jc w:val="right"/>
            </w:pPr>
            <w:r>
              <w:t>5.332.659,94</w:t>
            </w:r>
          </w:p>
        </w:tc>
        <w:tc>
          <w:tcPr>
            <w:tcW w:w="1206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739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495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1339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1182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1"/>
              <w:jc w:val="right"/>
            </w:pPr>
            <w:r>
              <w:t>5.618.842,65</w:t>
            </w:r>
          </w:p>
        </w:tc>
        <w:tc>
          <w:tcPr>
            <w:tcW w:w="76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1"/>
              <w:jc w:val="right"/>
            </w:pPr>
            <w:r>
              <w:t>105,37%</w:t>
            </w:r>
          </w:p>
        </w:tc>
        <w:tc>
          <w:tcPr>
            <w:tcW w:w="618" w:type="dxa"/>
          </w:tcPr>
          <w:p w:rsidR="00344231" w:rsidRDefault="00344231" w:rsidP="006D744A">
            <w:pPr>
              <w:pStyle w:val="EMPTYCELLSTYLE"/>
            </w:pPr>
          </w:p>
        </w:tc>
      </w:tr>
      <w:tr w:rsidR="00344231" w:rsidTr="00800B3F">
        <w:trPr>
          <w:gridAfter w:val="5"/>
          <w:wAfter w:w="430" w:type="dxa"/>
          <w:trHeight w:val="359"/>
        </w:trPr>
        <w:tc>
          <w:tcPr>
            <w:tcW w:w="86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1"/>
            </w:pPr>
            <w:r>
              <w:t>6712</w:t>
            </w:r>
          </w:p>
        </w:tc>
        <w:tc>
          <w:tcPr>
            <w:tcW w:w="5502" w:type="dxa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44231" w:rsidRDefault="00344231" w:rsidP="006D744A">
            <w:pPr>
              <w:pStyle w:val="DefaultStyle1"/>
            </w:pPr>
            <w:r>
              <w:t>Prihodi iz nadležnog proračuna za financiranje rashoda za nabavu nefinancijske imovine</w:t>
            </w:r>
          </w:p>
        </w:tc>
        <w:tc>
          <w:tcPr>
            <w:tcW w:w="118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1"/>
              <w:jc w:val="right"/>
            </w:pPr>
            <w:r>
              <w:t>217.655,22</w:t>
            </w:r>
          </w:p>
        </w:tc>
        <w:tc>
          <w:tcPr>
            <w:tcW w:w="1206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739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495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1339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1182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1"/>
              <w:jc w:val="right"/>
            </w:pPr>
            <w:r>
              <w:t>158.906,38</w:t>
            </w:r>
          </w:p>
        </w:tc>
        <w:tc>
          <w:tcPr>
            <w:tcW w:w="76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1"/>
              <w:jc w:val="right"/>
            </w:pPr>
            <w:r>
              <w:t>73,01%</w:t>
            </w:r>
          </w:p>
        </w:tc>
        <w:tc>
          <w:tcPr>
            <w:tcW w:w="618" w:type="dxa"/>
          </w:tcPr>
          <w:p w:rsidR="00344231" w:rsidRDefault="00344231" w:rsidP="006D744A">
            <w:pPr>
              <w:pStyle w:val="EMPTYCELLSTYLE"/>
            </w:pPr>
          </w:p>
        </w:tc>
      </w:tr>
      <w:tr w:rsidR="00344231" w:rsidTr="00800B3F">
        <w:trPr>
          <w:gridAfter w:val="5"/>
          <w:wAfter w:w="430" w:type="dxa"/>
          <w:trHeight w:val="264"/>
        </w:trPr>
        <w:tc>
          <w:tcPr>
            <w:tcW w:w="86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</w:pPr>
            <w:r>
              <w:rPr>
                <w:sz w:val="16"/>
              </w:rPr>
              <w:t>9</w:t>
            </w:r>
          </w:p>
        </w:tc>
        <w:tc>
          <w:tcPr>
            <w:tcW w:w="5502" w:type="dxa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44231" w:rsidRDefault="00344231" w:rsidP="006D744A">
            <w:pPr>
              <w:pStyle w:val="DefaultStyle"/>
            </w:pPr>
            <w:r>
              <w:rPr>
                <w:sz w:val="16"/>
              </w:rPr>
              <w:t xml:space="preserve">Vlastiti izvori                                                                                     </w:t>
            </w:r>
          </w:p>
        </w:tc>
        <w:tc>
          <w:tcPr>
            <w:tcW w:w="118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20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-189.374,55</w:t>
            </w:r>
          </w:p>
        </w:tc>
        <w:tc>
          <w:tcPr>
            <w:tcW w:w="1234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19.262,00</w:t>
            </w:r>
          </w:p>
        </w:tc>
        <w:tc>
          <w:tcPr>
            <w:tcW w:w="133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-170.112,55</w:t>
            </w:r>
          </w:p>
        </w:tc>
        <w:tc>
          <w:tcPr>
            <w:tcW w:w="1182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6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0,00%</w:t>
            </w:r>
          </w:p>
        </w:tc>
        <w:tc>
          <w:tcPr>
            <w:tcW w:w="61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0,00%</w:t>
            </w:r>
          </w:p>
        </w:tc>
      </w:tr>
      <w:tr w:rsidR="00344231" w:rsidTr="00800B3F">
        <w:trPr>
          <w:gridAfter w:val="5"/>
          <w:wAfter w:w="430" w:type="dxa"/>
          <w:trHeight w:val="264"/>
        </w:trPr>
        <w:tc>
          <w:tcPr>
            <w:tcW w:w="86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</w:pPr>
            <w:r>
              <w:rPr>
                <w:sz w:val="16"/>
              </w:rPr>
              <w:t>92</w:t>
            </w:r>
          </w:p>
        </w:tc>
        <w:tc>
          <w:tcPr>
            <w:tcW w:w="5502" w:type="dxa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44231" w:rsidRDefault="00344231" w:rsidP="006D744A">
            <w:pPr>
              <w:pStyle w:val="DefaultStyle"/>
            </w:pPr>
            <w:r>
              <w:rPr>
                <w:sz w:val="16"/>
              </w:rPr>
              <w:t xml:space="preserve">Rezultat poslovanja                                                                                 </w:t>
            </w:r>
          </w:p>
        </w:tc>
        <w:tc>
          <w:tcPr>
            <w:tcW w:w="118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20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-189.374,55</w:t>
            </w:r>
          </w:p>
        </w:tc>
        <w:tc>
          <w:tcPr>
            <w:tcW w:w="1234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19.262,00</w:t>
            </w:r>
          </w:p>
        </w:tc>
        <w:tc>
          <w:tcPr>
            <w:tcW w:w="133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-170.112,55</w:t>
            </w:r>
          </w:p>
        </w:tc>
        <w:tc>
          <w:tcPr>
            <w:tcW w:w="1182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6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0,00%</w:t>
            </w:r>
          </w:p>
        </w:tc>
        <w:tc>
          <w:tcPr>
            <w:tcW w:w="61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0,00%</w:t>
            </w:r>
          </w:p>
        </w:tc>
      </w:tr>
      <w:tr w:rsidR="00344231" w:rsidTr="00800B3F">
        <w:trPr>
          <w:gridAfter w:val="5"/>
          <w:wAfter w:w="430" w:type="dxa"/>
          <w:trHeight w:val="264"/>
        </w:trPr>
        <w:tc>
          <w:tcPr>
            <w:tcW w:w="86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</w:pPr>
            <w:r>
              <w:rPr>
                <w:sz w:val="16"/>
              </w:rPr>
              <w:t>922</w:t>
            </w:r>
          </w:p>
        </w:tc>
        <w:tc>
          <w:tcPr>
            <w:tcW w:w="5502" w:type="dxa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44231" w:rsidRDefault="00344231" w:rsidP="006D744A">
            <w:pPr>
              <w:pStyle w:val="DefaultStyle"/>
            </w:pPr>
            <w:r>
              <w:rPr>
                <w:sz w:val="16"/>
              </w:rPr>
              <w:t xml:space="preserve">Višak/manjak prihoda                                                                                </w:t>
            </w:r>
          </w:p>
        </w:tc>
        <w:tc>
          <w:tcPr>
            <w:tcW w:w="118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206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-189.374,55</w:t>
            </w:r>
          </w:p>
        </w:tc>
        <w:tc>
          <w:tcPr>
            <w:tcW w:w="1234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19.262,00</w:t>
            </w:r>
          </w:p>
        </w:tc>
        <w:tc>
          <w:tcPr>
            <w:tcW w:w="1339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-170.112,55</w:t>
            </w:r>
          </w:p>
        </w:tc>
        <w:tc>
          <w:tcPr>
            <w:tcW w:w="1182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76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0,00%</w:t>
            </w:r>
          </w:p>
        </w:tc>
        <w:tc>
          <w:tcPr>
            <w:tcW w:w="618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"/>
              <w:jc w:val="right"/>
            </w:pPr>
            <w:r>
              <w:rPr>
                <w:sz w:val="16"/>
              </w:rPr>
              <w:t>0,00%</w:t>
            </w:r>
          </w:p>
        </w:tc>
      </w:tr>
      <w:tr w:rsidR="00344231" w:rsidTr="00800B3F">
        <w:trPr>
          <w:gridAfter w:val="5"/>
          <w:wAfter w:w="430" w:type="dxa"/>
          <w:trHeight w:val="264"/>
        </w:trPr>
        <w:tc>
          <w:tcPr>
            <w:tcW w:w="866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1"/>
            </w:pPr>
            <w:r>
              <w:t>9222</w:t>
            </w:r>
          </w:p>
        </w:tc>
        <w:tc>
          <w:tcPr>
            <w:tcW w:w="5502" w:type="dxa"/>
            <w:gridSpan w:val="4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44231" w:rsidRDefault="00344231" w:rsidP="006D744A">
            <w:pPr>
              <w:pStyle w:val="DefaultStyle1"/>
            </w:pPr>
            <w:r>
              <w:t xml:space="preserve">Manjak prihoda                                                                                      </w:t>
            </w:r>
          </w:p>
        </w:tc>
        <w:tc>
          <w:tcPr>
            <w:tcW w:w="1181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1206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739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495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1339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1182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1"/>
              <w:jc w:val="right"/>
            </w:pPr>
            <w:r>
              <w:t>0,00</w:t>
            </w:r>
          </w:p>
        </w:tc>
        <w:tc>
          <w:tcPr>
            <w:tcW w:w="764" w:type="dxa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44231" w:rsidRDefault="00344231" w:rsidP="006D744A">
            <w:pPr>
              <w:pStyle w:val="DefaultStyle1"/>
              <w:jc w:val="right"/>
            </w:pPr>
            <w:r>
              <w:t>0,00%</w:t>
            </w:r>
          </w:p>
        </w:tc>
        <w:tc>
          <w:tcPr>
            <w:tcW w:w="618" w:type="dxa"/>
          </w:tcPr>
          <w:p w:rsidR="00344231" w:rsidRDefault="00344231" w:rsidP="006D744A">
            <w:pPr>
              <w:pStyle w:val="EMPTYCELLSTYLE"/>
            </w:pPr>
          </w:p>
        </w:tc>
      </w:tr>
      <w:tr w:rsidR="00344231" w:rsidTr="00800B3F">
        <w:trPr>
          <w:gridAfter w:val="1"/>
          <w:wAfter w:w="215" w:type="dxa"/>
          <w:trHeight w:val="209"/>
        </w:trPr>
        <w:tc>
          <w:tcPr>
            <w:tcW w:w="812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54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2665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2664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86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87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590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591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1206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739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495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1339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78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553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551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1436" w:type="dxa"/>
            <w:gridSpan w:val="3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81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40" w:type="dxa"/>
          </w:tcPr>
          <w:p w:rsidR="00344231" w:rsidRDefault="00344231" w:rsidP="006D744A">
            <w:pPr>
              <w:pStyle w:val="EMPTYCELLSTYLE"/>
            </w:pPr>
          </w:p>
        </w:tc>
        <w:tc>
          <w:tcPr>
            <w:tcW w:w="40" w:type="dxa"/>
          </w:tcPr>
          <w:p w:rsidR="00344231" w:rsidRDefault="00344231" w:rsidP="006D744A">
            <w:pPr>
              <w:pStyle w:val="EMPTYCELLSTYLE"/>
            </w:pPr>
          </w:p>
        </w:tc>
      </w:tr>
    </w:tbl>
    <w:p w:rsidR="00CD47CF" w:rsidRPr="00800B3F" w:rsidRDefault="00CD47CF" w:rsidP="00800B3F">
      <w:pPr>
        <w:jc w:val="both"/>
        <w:rPr>
          <w:rFonts w:asciiTheme="majorHAnsi" w:hAnsiTheme="majorHAnsi"/>
          <w:sz w:val="22"/>
          <w:szCs w:val="22"/>
        </w:rPr>
      </w:pPr>
    </w:p>
    <w:p w:rsidR="00800B3F" w:rsidRDefault="00800B3F" w:rsidP="00800B3F">
      <w:pPr>
        <w:ind w:left="567" w:hanging="284"/>
        <w:jc w:val="both"/>
        <w:rPr>
          <w:rFonts w:asciiTheme="majorHAnsi" w:hAnsiTheme="majorHAnsi"/>
          <w:sz w:val="22"/>
          <w:szCs w:val="22"/>
        </w:rPr>
      </w:pPr>
      <w:r w:rsidRPr="00800B3F">
        <w:rPr>
          <w:rFonts w:asciiTheme="majorHAnsi" w:hAnsiTheme="majorHAnsi"/>
          <w:sz w:val="22"/>
          <w:szCs w:val="22"/>
        </w:rPr>
        <w:t>Prihodi poslovanja u razdoblju od 01.01.-31.12.2020. godine iznose 7.109.976  kn i ostvareni su iz izvora financiranja pomoći proračunskim korisnicima</w:t>
      </w:r>
    </w:p>
    <w:p w:rsidR="00CD47CF" w:rsidRDefault="00800B3F" w:rsidP="00800B3F">
      <w:pPr>
        <w:ind w:left="567" w:hanging="284"/>
        <w:jc w:val="both"/>
        <w:rPr>
          <w:rFonts w:asciiTheme="majorHAnsi" w:hAnsiTheme="majorHAnsi"/>
          <w:sz w:val="22"/>
          <w:szCs w:val="22"/>
        </w:rPr>
      </w:pPr>
      <w:r w:rsidRPr="00800B3F">
        <w:rPr>
          <w:rFonts w:asciiTheme="majorHAnsi" w:hAnsiTheme="majorHAnsi"/>
          <w:sz w:val="22"/>
          <w:szCs w:val="22"/>
        </w:rPr>
        <w:t>iz proračuna koji im nije nadležan 1.257.150 kn, prihoda iz nadležnog  proračuna za financiranje redovne djelatnosti 5.777.7</w:t>
      </w:r>
      <w:r w:rsidR="00CD47CF">
        <w:rPr>
          <w:rFonts w:asciiTheme="majorHAnsi" w:hAnsiTheme="majorHAnsi"/>
          <w:sz w:val="22"/>
          <w:szCs w:val="22"/>
        </w:rPr>
        <w:t>49 kn, i prihoda od pruženih</w:t>
      </w:r>
    </w:p>
    <w:p w:rsidR="00CD47CF" w:rsidRDefault="00800B3F" w:rsidP="00D74DAF">
      <w:pPr>
        <w:ind w:left="567" w:hanging="284"/>
        <w:jc w:val="both"/>
        <w:rPr>
          <w:rFonts w:asciiTheme="majorHAnsi" w:hAnsiTheme="majorHAnsi"/>
          <w:sz w:val="22"/>
          <w:szCs w:val="22"/>
        </w:rPr>
      </w:pPr>
      <w:r w:rsidRPr="00800B3F">
        <w:rPr>
          <w:rFonts w:asciiTheme="majorHAnsi" w:hAnsiTheme="majorHAnsi"/>
          <w:sz w:val="22"/>
          <w:szCs w:val="22"/>
        </w:rPr>
        <w:t>usluga 75.077kn.</w:t>
      </w:r>
      <w:r w:rsidR="00CD47CF" w:rsidRPr="00CD47CF">
        <w:rPr>
          <w:rFonts w:asciiTheme="majorHAnsi" w:hAnsiTheme="majorHAnsi"/>
          <w:sz w:val="22"/>
          <w:szCs w:val="22"/>
        </w:rPr>
        <w:t xml:space="preserve">Prihodi od pruženih usluga ostvareni su u manjem iznosu odnosu na proteklu godinu, zbog situacije nastale sa epidemijom COVID-19. </w:t>
      </w:r>
    </w:p>
    <w:p w:rsidR="00D74DAF" w:rsidRDefault="00D74DAF" w:rsidP="00D74DAF">
      <w:pPr>
        <w:ind w:left="567" w:hanging="284"/>
        <w:jc w:val="both"/>
        <w:rPr>
          <w:rFonts w:asciiTheme="majorHAnsi" w:hAnsiTheme="majorHAnsi"/>
          <w:sz w:val="22"/>
          <w:szCs w:val="22"/>
        </w:rPr>
      </w:pPr>
    </w:p>
    <w:p w:rsidR="00D74DAF" w:rsidRPr="00D74DAF" w:rsidRDefault="00D74DAF" w:rsidP="00D74DAF">
      <w:pPr>
        <w:ind w:left="567" w:hanging="284"/>
        <w:jc w:val="both"/>
        <w:rPr>
          <w:rFonts w:asciiTheme="majorHAnsi" w:hAnsiTheme="majorHAnsi"/>
          <w:sz w:val="22"/>
          <w:szCs w:val="22"/>
        </w:rPr>
      </w:pPr>
    </w:p>
    <w:p w:rsidR="0022421A" w:rsidRDefault="0022421A"/>
    <w:tbl>
      <w:tblPr>
        <w:tblW w:w="15131" w:type="dxa"/>
        <w:tblInd w:w="4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2"/>
        <w:gridCol w:w="859"/>
        <w:gridCol w:w="2812"/>
        <w:gridCol w:w="1713"/>
        <w:gridCol w:w="707"/>
        <w:gridCol w:w="91"/>
        <w:gridCol w:w="40"/>
        <w:gridCol w:w="409"/>
        <w:gridCol w:w="213"/>
        <w:gridCol w:w="622"/>
        <w:gridCol w:w="602"/>
        <w:gridCol w:w="779"/>
        <w:gridCol w:w="56"/>
        <w:gridCol w:w="724"/>
        <w:gridCol w:w="55"/>
        <w:gridCol w:w="779"/>
        <w:gridCol w:w="579"/>
        <w:gridCol w:w="834"/>
        <w:gridCol w:w="82"/>
        <w:gridCol w:w="329"/>
        <w:gridCol w:w="254"/>
        <w:gridCol w:w="518"/>
        <w:gridCol w:w="62"/>
        <w:gridCol w:w="603"/>
        <w:gridCol w:w="84"/>
        <w:gridCol w:w="23"/>
        <w:gridCol w:w="61"/>
        <w:gridCol w:w="779"/>
      </w:tblGrid>
      <w:tr w:rsidR="00600773" w:rsidTr="00D74DAF">
        <w:trPr>
          <w:gridAfter w:val="2"/>
          <w:wAfter w:w="840" w:type="dxa"/>
          <w:trHeight w:val="184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Default="0022421A" w:rsidP="006D744A">
            <w:pPr>
              <w:pStyle w:val="DefaultStyle"/>
            </w:pPr>
            <w:r>
              <w:rPr>
                <w:sz w:val="16"/>
              </w:rPr>
              <w:t>Račun iz računskog plana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Default="0022421A" w:rsidP="006D744A">
            <w:pPr>
              <w:pStyle w:val="DefaultStyle"/>
            </w:pPr>
            <w:r>
              <w:rPr>
                <w:sz w:val="16"/>
              </w:rPr>
              <w:t>Vrsta rashoda / izdatka</w:t>
            </w:r>
          </w:p>
        </w:tc>
        <w:tc>
          <w:tcPr>
            <w:tcW w:w="12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Default="0022421A" w:rsidP="006D744A">
            <w:pPr>
              <w:pStyle w:val="DefaultStyle"/>
              <w:jc w:val="center"/>
            </w:pPr>
            <w:r>
              <w:rPr>
                <w:sz w:val="16"/>
              </w:rPr>
              <w:t>Izvršenje 2019. (1)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Default="0022421A" w:rsidP="006D744A">
            <w:pPr>
              <w:pStyle w:val="DefaultStyle"/>
              <w:jc w:val="center"/>
            </w:pPr>
            <w:r>
              <w:rPr>
                <w:sz w:val="16"/>
              </w:rPr>
              <w:t>Izvorni plan 2020. (2)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Default="0022421A" w:rsidP="006D744A">
            <w:pPr>
              <w:pStyle w:val="DefaultStyle"/>
              <w:jc w:val="center"/>
            </w:pPr>
            <w:r>
              <w:rPr>
                <w:sz w:val="16"/>
              </w:rPr>
              <w:t>Izmjene plana 2020. (3)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Default="0022421A" w:rsidP="006D744A">
            <w:pPr>
              <w:pStyle w:val="DefaultStyle"/>
              <w:jc w:val="center"/>
            </w:pPr>
            <w:r>
              <w:rPr>
                <w:sz w:val="16"/>
              </w:rPr>
              <w:t>Tekući plan 2020. (4)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Default="0022421A" w:rsidP="006D744A">
            <w:pPr>
              <w:pStyle w:val="DefaultStyle"/>
              <w:jc w:val="center"/>
            </w:pPr>
            <w:r>
              <w:rPr>
                <w:sz w:val="16"/>
              </w:rPr>
              <w:t>Izvršenje 2020. (5)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Default="0022421A" w:rsidP="006D744A">
            <w:pPr>
              <w:pStyle w:val="DefaultStyle"/>
              <w:jc w:val="center"/>
            </w:pPr>
            <w:proofErr w:type="spellStart"/>
            <w:r>
              <w:rPr>
                <w:sz w:val="16"/>
              </w:rPr>
              <w:t>Index</w:t>
            </w:r>
            <w:proofErr w:type="spellEnd"/>
            <w:r>
              <w:rPr>
                <w:sz w:val="16"/>
              </w:rPr>
              <w:t xml:space="preserve"> (5/1)</w:t>
            </w:r>
          </w:p>
        </w:tc>
        <w:tc>
          <w:tcPr>
            <w:tcW w:w="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Default="0022421A" w:rsidP="006D744A">
            <w:pPr>
              <w:pStyle w:val="DefaultStyle"/>
              <w:jc w:val="center"/>
            </w:pPr>
            <w:proofErr w:type="spellStart"/>
            <w:r>
              <w:rPr>
                <w:sz w:val="16"/>
              </w:rPr>
              <w:t>Index</w:t>
            </w:r>
            <w:proofErr w:type="spellEnd"/>
            <w:r>
              <w:rPr>
                <w:sz w:val="16"/>
              </w:rPr>
              <w:t xml:space="preserve"> (5/4)</w:t>
            </w:r>
          </w:p>
        </w:tc>
      </w:tr>
      <w:tr w:rsidR="0022421A" w:rsidTr="00D74DAF">
        <w:trPr>
          <w:trHeight w:val="10"/>
        </w:trPr>
        <w:tc>
          <w:tcPr>
            <w:tcW w:w="463" w:type="dxa"/>
            <w:tcBorders>
              <w:top w:val="single" w:sz="4" w:space="0" w:color="auto"/>
            </w:tcBorders>
          </w:tcPr>
          <w:p w:rsidR="0022421A" w:rsidRDefault="0022421A" w:rsidP="006D744A">
            <w:pPr>
              <w:pStyle w:val="EMPTYCELLSTYLE"/>
            </w:pPr>
          </w:p>
        </w:tc>
        <w:tc>
          <w:tcPr>
            <w:tcW w:w="859" w:type="dxa"/>
            <w:tcBorders>
              <w:top w:val="single" w:sz="4" w:space="0" w:color="auto"/>
            </w:tcBorders>
          </w:tcPr>
          <w:p w:rsidR="0022421A" w:rsidRDefault="0022421A" w:rsidP="006D744A">
            <w:pPr>
              <w:pStyle w:val="EMPTYCELLSTYLE"/>
            </w:pPr>
          </w:p>
        </w:tc>
        <w:tc>
          <w:tcPr>
            <w:tcW w:w="2812" w:type="dxa"/>
            <w:tcBorders>
              <w:top w:val="single" w:sz="4" w:space="0" w:color="auto"/>
            </w:tcBorders>
          </w:tcPr>
          <w:p w:rsidR="0022421A" w:rsidRDefault="0022421A" w:rsidP="006D744A">
            <w:pPr>
              <w:pStyle w:val="EMPTYCELLSTYLE"/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</w:tcBorders>
          </w:tcPr>
          <w:p w:rsidR="0022421A" w:rsidRDefault="0022421A" w:rsidP="006D744A">
            <w:pPr>
              <w:pStyle w:val="EMPTYCELLSTYLE"/>
            </w:pPr>
          </w:p>
        </w:tc>
        <w:tc>
          <w:tcPr>
            <w:tcW w:w="91" w:type="dxa"/>
            <w:tcBorders>
              <w:top w:val="single" w:sz="4" w:space="0" w:color="auto"/>
            </w:tcBorders>
          </w:tcPr>
          <w:p w:rsidR="0022421A" w:rsidRDefault="0022421A" w:rsidP="006D744A">
            <w:pPr>
              <w:pStyle w:val="EMPTYCELLSTYLE"/>
            </w:pPr>
          </w:p>
        </w:tc>
        <w:tc>
          <w:tcPr>
            <w:tcW w:w="39" w:type="dxa"/>
            <w:tcBorders>
              <w:top w:val="single" w:sz="4" w:space="0" w:color="auto"/>
            </w:tcBorders>
          </w:tcPr>
          <w:p w:rsidR="0022421A" w:rsidRDefault="0022421A" w:rsidP="006D744A">
            <w:pPr>
              <w:pStyle w:val="EMPTYCELLSTYLE"/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</w:tcBorders>
          </w:tcPr>
          <w:p w:rsidR="0022421A" w:rsidRDefault="0022421A" w:rsidP="006D744A">
            <w:pPr>
              <w:pStyle w:val="EMPTYCELLSTYLE"/>
            </w:pPr>
          </w:p>
        </w:tc>
        <w:tc>
          <w:tcPr>
            <w:tcW w:w="622" w:type="dxa"/>
            <w:tcBorders>
              <w:top w:val="single" w:sz="4" w:space="0" w:color="auto"/>
            </w:tcBorders>
          </w:tcPr>
          <w:p w:rsidR="0022421A" w:rsidRDefault="0022421A" w:rsidP="006D744A">
            <w:pPr>
              <w:pStyle w:val="EMPTYCELLSTYLE"/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</w:tcBorders>
          </w:tcPr>
          <w:p w:rsidR="0022421A" w:rsidRDefault="0022421A" w:rsidP="006D744A">
            <w:pPr>
              <w:pStyle w:val="EMPTYCELLSTYLE"/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</w:tcBorders>
          </w:tcPr>
          <w:p w:rsidR="0022421A" w:rsidRDefault="0022421A" w:rsidP="006D744A">
            <w:pPr>
              <w:pStyle w:val="EMPTYCELLSTYLE"/>
            </w:pPr>
          </w:p>
        </w:tc>
        <w:tc>
          <w:tcPr>
            <w:tcW w:w="779" w:type="dxa"/>
            <w:tcBorders>
              <w:top w:val="single" w:sz="4" w:space="0" w:color="auto"/>
            </w:tcBorders>
          </w:tcPr>
          <w:p w:rsidR="0022421A" w:rsidRDefault="0022421A" w:rsidP="006D744A">
            <w:pPr>
              <w:pStyle w:val="EMPTYCELLSTYLE"/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</w:tcBorders>
          </w:tcPr>
          <w:p w:rsidR="0022421A" w:rsidRDefault="0022421A" w:rsidP="006D744A">
            <w:pPr>
              <w:pStyle w:val="EMPTYCELLSTYLE"/>
            </w:pPr>
          </w:p>
        </w:tc>
        <w:tc>
          <w:tcPr>
            <w:tcW w:w="82" w:type="dxa"/>
            <w:tcBorders>
              <w:top w:val="single" w:sz="4" w:space="0" w:color="auto"/>
            </w:tcBorders>
          </w:tcPr>
          <w:p w:rsidR="0022421A" w:rsidRDefault="0022421A" w:rsidP="006D744A">
            <w:pPr>
              <w:pStyle w:val="EMPTYCELLSTYLE"/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</w:tcBorders>
          </w:tcPr>
          <w:p w:rsidR="0022421A" w:rsidRDefault="0022421A" w:rsidP="006D744A">
            <w:pPr>
              <w:pStyle w:val="EMPTYCELLSTYLE"/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</w:tcBorders>
          </w:tcPr>
          <w:p w:rsidR="0022421A" w:rsidRDefault="0022421A" w:rsidP="006D744A">
            <w:pPr>
              <w:pStyle w:val="EMPTYCELLSTYLE"/>
            </w:pPr>
          </w:p>
        </w:tc>
        <w:tc>
          <w:tcPr>
            <w:tcW w:w="603" w:type="dxa"/>
            <w:tcBorders>
              <w:top w:val="single" w:sz="4" w:space="0" w:color="auto"/>
            </w:tcBorders>
          </w:tcPr>
          <w:p w:rsidR="0022421A" w:rsidRDefault="0022421A" w:rsidP="006D744A">
            <w:pPr>
              <w:pStyle w:val="EMPTYCELLSTYLE"/>
            </w:pPr>
          </w:p>
        </w:tc>
        <w:tc>
          <w:tcPr>
            <w:tcW w:w="84" w:type="dxa"/>
            <w:tcBorders>
              <w:top w:val="single" w:sz="4" w:space="0" w:color="auto"/>
            </w:tcBorders>
          </w:tcPr>
          <w:p w:rsidR="0022421A" w:rsidRDefault="0022421A" w:rsidP="006D744A">
            <w:pPr>
              <w:pStyle w:val="EMPTYCELLSTYLE"/>
            </w:pPr>
          </w:p>
        </w:tc>
        <w:tc>
          <w:tcPr>
            <w:tcW w:w="84" w:type="dxa"/>
            <w:gridSpan w:val="2"/>
            <w:tcBorders>
              <w:top w:val="single" w:sz="4" w:space="0" w:color="auto"/>
            </w:tcBorders>
          </w:tcPr>
          <w:p w:rsidR="0022421A" w:rsidRDefault="0022421A" w:rsidP="006D744A">
            <w:pPr>
              <w:pStyle w:val="EMPTYCELLSTYLE"/>
            </w:pPr>
          </w:p>
        </w:tc>
        <w:tc>
          <w:tcPr>
            <w:tcW w:w="779" w:type="dxa"/>
          </w:tcPr>
          <w:p w:rsidR="0022421A" w:rsidRDefault="0022421A" w:rsidP="006D744A">
            <w:pPr>
              <w:pStyle w:val="EMPTYCELLSTYLE"/>
            </w:pPr>
          </w:p>
        </w:tc>
      </w:tr>
      <w:tr w:rsidR="0022421A" w:rsidTr="00D74DAF">
        <w:trPr>
          <w:gridAfter w:val="2"/>
          <w:wAfter w:w="840" w:type="dxa"/>
          <w:trHeight w:val="10"/>
        </w:trPr>
        <w:tc>
          <w:tcPr>
            <w:tcW w:w="463" w:type="dxa"/>
          </w:tcPr>
          <w:p w:rsidR="0022421A" w:rsidRDefault="0022421A" w:rsidP="006D744A">
            <w:pPr>
              <w:pStyle w:val="EMPTYCELLSTYLE"/>
            </w:pPr>
          </w:p>
        </w:tc>
        <w:tc>
          <w:tcPr>
            <w:tcW w:w="13828" w:type="dxa"/>
            <w:gridSpan w:val="2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21A" w:rsidRDefault="0022421A" w:rsidP="006D744A">
            <w:pPr>
              <w:pStyle w:val="EMPTYCELLSTYLE"/>
            </w:pPr>
          </w:p>
        </w:tc>
      </w:tr>
      <w:tr w:rsidR="00600773" w:rsidTr="00D74DAF">
        <w:trPr>
          <w:trHeight w:val="19"/>
        </w:trPr>
        <w:tc>
          <w:tcPr>
            <w:tcW w:w="463" w:type="dxa"/>
            <w:shd w:val="clear" w:color="auto" w:fill="F2DBDB" w:themeFill="accent2" w:themeFillTint="33"/>
          </w:tcPr>
          <w:p w:rsidR="0022421A" w:rsidRPr="00600773" w:rsidRDefault="0022421A" w:rsidP="006D744A">
            <w:pPr>
              <w:pStyle w:val="EMPTYCELLSTYLE"/>
              <w:rPr>
                <w:color w:val="auto"/>
              </w:rPr>
            </w:pPr>
          </w:p>
        </w:tc>
        <w:tc>
          <w:tcPr>
            <w:tcW w:w="859" w:type="dxa"/>
            <w:shd w:val="clear" w:color="auto" w:fill="F2DBDB" w:themeFill="accent2" w:themeFillTint="33"/>
          </w:tcPr>
          <w:p w:rsidR="0022421A" w:rsidRPr="00600773" w:rsidRDefault="0022421A" w:rsidP="006D744A">
            <w:pPr>
              <w:pStyle w:val="EMPTYCELLSTYLE"/>
              <w:rPr>
                <w:color w:val="auto"/>
              </w:rPr>
            </w:pPr>
          </w:p>
        </w:tc>
        <w:tc>
          <w:tcPr>
            <w:tcW w:w="2812" w:type="dxa"/>
            <w:shd w:val="clear" w:color="auto" w:fill="F2DBDB" w:themeFill="accent2" w:themeFillTint="33"/>
          </w:tcPr>
          <w:p w:rsidR="0022421A" w:rsidRPr="00600773" w:rsidRDefault="0022421A" w:rsidP="006D744A">
            <w:pPr>
              <w:pStyle w:val="EMPTYCELLSTYLE"/>
              <w:rPr>
                <w:color w:val="auto"/>
              </w:rPr>
            </w:pPr>
          </w:p>
        </w:tc>
        <w:tc>
          <w:tcPr>
            <w:tcW w:w="2420" w:type="dxa"/>
            <w:gridSpan w:val="2"/>
            <w:shd w:val="clear" w:color="auto" w:fill="F2DBDB" w:themeFill="accent2" w:themeFillTint="33"/>
          </w:tcPr>
          <w:p w:rsidR="0022421A" w:rsidRPr="00600773" w:rsidRDefault="0022421A" w:rsidP="006D744A">
            <w:pPr>
              <w:pStyle w:val="EMPTYCELLSTYLE"/>
              <w:rPr>
                <w:color w:val="auto"/>
              </w:rPr>
            </w:pPr>
          </w:p>
        </w:tc>
        <w:tc>
          <w:tcPr>
            <w:tcW w:w="91" w:type="dxa"/>
            <w:shd w:val="clear" w:color="auto" w:fill="F2DBDB" w:themeFill="accent2" w:themeFillTint="33"/>
          </w:tcPr>
          <w:p w:rsidR="0022421A" w:rsidRPr="00600773" w:rsidRDefault="0022421A" w:rsidP="006D744A">
            <w:pPr>
              <w:pStyle w:val="EMPTYCELLSTYLE"/>
              <w:rPr>
                <w:color w:val="auto"/>
              </w:rPr>
            </w:pPr>
          </w:p>
        </w:tc>
        <w:tc>
          <w:tcPr>
            <w:tcW w:w="39" w:type="dxa"/>
            <w:shd w:val="clear" w:color="auto" w:fill="F2DBDB" w:themeFill="accent2" w:themeFillTint="33"/>
          </w:tcPr>
          <w:p w:rsidR="0022421A" w:rsidRPr="00600773" w:rsidRDefault="0022421A" w:rsidP="006D744A">
            <w:pPr>
              <w:pStyle w:val="EMPTYCELLSTYLE"/>
              <w:rPr>
                <w:color w:val="auto"/>
              </w:rPr>
            </w:pPr>
          </w:p>
        </w:tc>
        <w:tc>
          <w:tcPr>
            <w:tcW w:w="622" w:type="dxa"/>
            <w:gridSpan w:val="2"/>
            <w:shd w:val="clear" w:color="auto" w:fill="F2DBDB" w:themeFill="accent2" w:themeFillTint="33"/>
          </w:tcPr>
          <w:p w:rsidR="0022421A" w:rsidRPr="00600773" w:rsidRDefault="0022421A" w:rsidP="006D744A">
            <w:pPr>
              <w:pStyle w:val="EMPTYCELLSTYLE"/>
              <w:rPr>
                <w:color w:val="auto"/>
              </w:rPr>
            </w:pPr>
          </w:p>
        </w:tc>
        <w:tc>
          <w:tcPr>
            <w:tcW w:w="622" w:type="dxa"/>
            <w:shd w:val="clear" w:color="auto" w:fill="F2DBDB" w:themeFill="accent2" w:themeFillTint="33"/>
          </w:tcPr>
          <w:p w:rsidR="0022421A" w:rsidRPr="00600773" w:rsidRDefault="0022421A" w:rsidP="006D744A">
            <w:pPr>
              <w:pStyle w:val="EMPTYCELLSTYLE"/>
              <w:rPr>
                <w:color w:val="auto"/>
              </w:rPr>
            </w:pPr>
          </w:p>
        </w:tc>
        <w:tc>
          <w:tcPr>
            <w:tcW w:w="1437" w:type="dxa"/>
            <w:gridSpan w:val="3"/>
            <w:shd w:val="clear" w:color="auto" w:fill="F2DBDB" w:themeFill="accent2" w:themeFillTint="33"/>
          </w:tcPr>
          <w:p w:rsidR="0022421A" w:rsidRPr="00600773" w:rsidRDefault="0022421A" w:rsidP="006D744A">
            <w:pPr>
              <w:pStyle w:val="EMPTYCELLSTYLE"/>
              <w:rPr>
                <w:color w:val="auto"/>
              </w:rPr>
            </w:pPr>
          </w:p>
        </w:tc>
        <w:tc>
          <w:tcPr>
            <w:tcW w:w="779" w:type="dxa"/>
            <w:gridSpan w:val="2"/>
            <w:shd w:val="clear" w:color="auto" w:fill="F2DBDB" w:themeFill="accent2" w:themeFillTint="33"/>
          </w:tcPr>
          <w:p w:rsidR="0022421A" w:rsidRPr="00600773" w:rsidRDefault="0022421A" w:rsidP="006D744A">
            <w:pPr>
              <w:pStyle w:val="EMPTYCELLSTYLE"/>
              <w:rPr>
                <w:color w:val="auto"/>
              </w:rPr>
            </w:pPr>
          </w:p>
        </w:tc>
        <w:tc>
          <w:tcPr>
            <w:tcW w:w="779" w:type="dxa"/>
            <w:shd w:val="clear" w:color="auto" w:fill="F2DBDB" w:themeFill="accent2" w:themeFillTint="33"/>
          </w:tcPr>
          <w:p w:rsidR="0022421A" w:rsidRPr="00600773" w:rsidRDefault="0022421A" w:rsidP="006D744A">
            <w:pPr>
              <w:pStyle w:val="EMPTYCELLSTYLE"/>
              <w:rPr>
                <w:color w:val="auto"/>
              </w:rPr>
            </w:pPr>
          </w:p>
        </w:tc>
        <w:tc>
          <w:tcPr>
            <w:tcW w:w="1413" w:type="dxa"/>
            <w:gridSpan w:val="2"/>
            <w:shd w:val="clear" w:color="auto" w:fill="F2DBDB" w:themeFill="accent2" w:themeFillTint="33"/>
          </w:tcPr>
          <w:p w:rsidR="0022421A" w:rsidRPr="00600773" w:rsidRDefault="0022421A" w:rsidP="006D744A">
            <w:pPr>
              <w:pStyle w:val="EMPTYCELLSTYLE"/>
              <w:rPr>
                <w:color w:val="auto"/>
              </w:rPr>
            </w:pPr>
          </w:p>
        </w:tc>
        <w:tc>
          <w:tcPr>
            <w:tcW w:w="82" w:type="dxa"/>
            <w:shd w:val="clear" w:color="auto" w:fill="F2DBDB" w:themeFill="accent2" w:themeFillTint="33"/>
          </w:tcPr>
          <w:p w:rsidR="0022421A" w:rsidRPr="00600773" w:rsidRDefault="0022421A" w:rsidP="006D744A">
            <w:pPr>
              <w:pStyle w:val="EMPTYCELLSTYLE"/>
              <w:rPr>
                <w:color w:val="auto"/>
              </w:rPr>
            </w:pPr>
          </w:p>
        </w:tc>
        <w:tc>
          <w:tcPr>
            <w:tcW w:w="583" w:type="dxa"/>
            <w:gridSpan w:val="2"/>
            <w:shd w:val="clear" w:color="auto" w:fill="F2DBDB" w:themeFill="accent2" w:themeFillTint="33"/>
          </w:tcPr>
          <w:p w:rsidR="0022421A" w:rsidRPr="00600773" w:rsidRDefault="0022421A" w:rsidP="006D744A">
            <w:pPr>
              <w:pStyle w:val="EMPTYCELLSTYLE"/>
              <w:rPr>
                <w:color w:val="auto"/>
              </w:rPr>
            </w:pPr>
          </w:p>
        </w:tc>
        <w:tc>
          <w:tcPr>
            <w:tcW w:w="580" w:type="dxa"/>
            <w:gridSpan w:val="2"/>
            <w:shd w:val="clear" w:color="auto" w:fill="F2DBDB" w:themeFill="accent2" w:themeFillTint="33"/>
          </w:tcPr>
          <w:p w:rsidR="0022421A" w:rsidRPr="00600773" w:rsidRDefault="0022421A" w:rsidP="006D744A">
            <w:pPr>
              <w:pStyle w:val="EMPTYCELLSTYLE"/>
              <w:rPr>
                <w:color w:val="auto"/>
              </w:rPr>
            </w:pPr>
          </w:p>
        </w:tc>
        <w:tc>
          <w:tcPr>
            <w:tcW w:w="603" w:type="dxa"/>
            <w:shd w:val="clear" w:color="auto" w:fill="F2DBDB" w:themeFill="accent2" w:themeFillTint="33"/>
          </w:tcPr>
          <w:p w:rsidR="0022421A" w:rsidRPr="00600773" w:rsidRDefault="0022421A" w:rsidP="006D744A">
            <w:pPr>
              <w:pStyle w:val="EMPTYCELLSTYLE"/>
              <w:rPr>
                <w:color w:val="auto"/>
              </w:rPr>
            </w:pPr>
          </w:p>
        </w:tc>
        <w:tc>
          <w:tcPr>
            <w:tcW w:w="84" w:type="dxa"/>
          </w:tcPr>
          <w:p w:rsidR="0022421A" w:rsidRDefault="0022421A" w:rsidP="006D744A">
            <w:pPr>
              <w:pStyle w:val="EMPTYCELLSTYLE"/>
            </w:pPr>
          </w:p>
        </w:tc>
        <w:tc>
          <w:tcPr>
            <w:tcW w:w="84" w:type="dxa"/>
            <w:gridSpan w:val="2"/>
          </w:tcPr>
          <w:p w:rsidR="0022421A" w:rsidRDefault="0022421A" w:rsidP="006D744A">
            <w:pPr>
              <w:pStyle w:val="EMPTYCELLSTYLE"/>
            </w:pPr>
          </w:p>
        </w:tc>
        <w:tc>
          <w:tcPr>
            <w:tcW w:w="779" w:type="dxa"/>
          </w:tcPr>
          <w:p w:rsidR="0022421A" w:rsidRDefault="0022421A" w:rsidP="006D744A">
            <w:pPr>
              <w:pStyle w:val="EMPTYCELLSTYLE"/>
            </w:pP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2DBDB" w:themeFill="accent2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600773" w:rsidRDefault="0022421A" w:rsidP="006D744A">
            <w:pPr>
              <w:pStyle w:val="glava"/>
              <w:rPr>
                <w:color w:val="auto"/>
              </w:rPr>
            </w:pPr>
          </w:p>
        </w:tc>
        <w:tc>
          <w:tcPr>
            <w:tcW w:w="4525" w:type="dxa"/>
            <w:gridSpan w:val="2"/>
            <w:shd w:val="clear" w:color="auto" w:fill="F2DBDB" w:themeFill="accent2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600773" w:rsidRDefault="0022421A" w:rsidP="006D744A">
            <w:pPr>
              <w:pStyle w:val="glava"/>
              <w:rPr>
                <w:color w:val="auto"/>
              </w:rPr>
            </w:pPr>
            <w:r w:rsidRPr="00600773">
              <w:rPr>
                <w:color w:val="auto"/>
                <w:sz w:val="16"/>
              </w:rPr>
              <w:t>SVEUKUPNO RASHODI / IZDACI</w:t>
            </w:r>
          </w:p>
        </w:tc>
        <w:tc>
          <w:tcPr>
            <w:tcW w:w="1246" w:type="dxa"/>
            <w:gridSpan w:val="4"/>
            <w:shd w:val="clear" w:color="auto" w:fill="F2DBDB" w:themeFill="accent2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600773" w:rsidRDefault="0022421A" w:rsidP="006D744A">
            <w:pPr>
              <w:pStyle w:val="glava"/>
              <w:jc w:val="right"/>
              <w:rPr>
                <w:color w:val="auto"/>
              </w:rPr>
            </w:pPr>
            <w:r w:rsidRPr="00600773">
              <w:rPr>
                <w:color w:val="auto"/>
                <w:sz w:val="16"/>
              </w:rPr>
              <w:t>7.245.978,48</w:t>
            </w:r>
          </w:p>
        </w:tc>
        <w:tc>
          <w:tcPr>
            <w:tcW w:w="1437" w:type="dxa"/>
            <w:gridSpan w:val="3"/>
            <w:shd w:val="clear" w:color="auto" w:fill="F2DBDB" w:themeFill="accent2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600773" w:rsidRDefault="0022421A" w:rsidP="006D744A">
            <w:pPr>
              <w:pStyle w:val="glava"/>
              <w:jc w:val="right"/>
              <w:rPr>
                <w:color w:val="auto"/>
              </w:rPr>
            </w:pPr>
            <w:r w:rsidRPr="00600773">
              <w:rPr>
                <w:color w:val="auto"/>
                <w:sz w:val="16"/>
              </w:rPr>
              <w:t>7.624.423,00</w:t>
            </w:r>
          </w:p>
        </w:tc>
        <w:tc>
          <w:tcPr>
            <w:tcW w:w="1559" w:type="dxa"/>
            <w:gridSpan w:val="3"/>
            <w:shd w:val="clear" w:color="auto" w:fill="F2DBDB" w:themeFill="accent2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600773" w:rsidRDefault="0022421A" w:rsidP="006D744A">
            <w:pPr>
              <w:pStyle w:val="glava"/>
              <w:jc w:val="right"/>
              <w:rPr>
                <w:color w:val="auto"/>
              </w:rPr>
            </w:pPr>
            <w:r w:rsidRPr="00600773">
              <w:rPr>
                <w:color w:val="auto"/>
                <w:sz w:val="16"/>
              </w:rPr>
              <w:t>228.547,00</w:t>
            </w:r>
          </w:p>
        </w:tc>
        <w:tc>
          <w:tcPr>
            <w:tcW w:w="1413" w:type="dxa"/>
            <w:gridSpan w:val="3"/>
            <w:shd w:val="clear" w:color="auto" w:fill="F2DBDB" w:themeFill="accent2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600773" w:rsidRDefault="0022421A" w:rsidP="006D744A">
            <w:pPr>
              <w:pStyle w:val="glava"/>
              <w:jc w:val="right"/>
              <w:rPr>
                <w:color w:val="auto"/>
              </w:rPr>
            </w:pPr>
            <w:r w:rsidRPr="00600773">
              <w:rPr>
                <w:color w:val="auto"/>
                <w:sz w:val="16"/>
              </w:rPr>
              <w:t>7.852.970,00</w:t>
            </w:r>
          </w:p>
        </w:tc>
        <w:tc>
          <w:tcPr>
            <w:tcW w:w="1245" w:type="dxa"/>
            <w:gridSpan w:val="3"/>
            <w:shd w:val="clear" w:color="auto" w:fill="F2DBDB" w:themeFill="accent2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600773" w:rsidRDefault="0022421A" w:rsidP="006D744A">
            <w:pPr>
              <w:pStyle w:val="glava"/>
              <w:jc w:val="right"/>
              <w:rPr>
                <w:color w:val="auto"/>
              </w:rPr>
            </w:pPr>
            <w:r w:rsidRPr="00600773">
              <w:rPr>
                <w:color w:val="auto"/>
                <w:sz w:val="16"/>
              </w:rPr>
              <w:t>7.142.803,37</w:t>
            </w:r>
          </w:p>
        </w:tc>
        <w:tc>
          <w:tcPr>
            <w:tcW w:w="772" w:type="dxa"/>
            <w:gridSpan w:val="2"/>
            <w:shd w:val="clear" w:color="auto" w:fill="F2DBDB" w:themeFill="accent2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600773" w:rsidRDefault="0022421A" w:rsidP="006D744A">
            <w:pPr>
              <w:pStyle w:val="glava"/>
              <w:jc w:val="right"/>
              <w:rPr>
                <w:color w:val="auto"/>
              </w:rPr>
            </w:pPr>
            <w:r w:rsidRPr="00600773">
              <w:rPr>
                <w:color w:val="auto"/>
                <w:sz w:val="16"/>
              </w:rPr>
              <w:t>98,58%</w:t>
            </w:r>
          </w:p>
        </w:tc>
        <w:tc>
          <w:tcPr>
            <w:tcW w:w="772" w:type="dxa"/>
            <w:gridSpan w:val="4"/>
            <w:shd w:val="clear" w:color="auto" w:fill="F2DBDB" w:themeFill="accent2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600773" w:rsidRDefault="0022421A" w:rsidP="006D744A">
            <w:pPr>
              <w:pStyle w:val="glava"/>
              <w:jc w:val="right"/>
              <w:rPr>
                <w:color w:val="auto"/>
              </w:rPr>
            </w:pPr>
            <w:r w:rsidRPr="00600773">
              <w:rPr>
                <w:color w:val="auto"/>
                <w:sz w:val="16"/>
              </w:rPr>
              <w:t>90,96%</w:t>
            </w: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C00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</w:t>
            </w:r>
          </w:p>
        </w:tc>
        <w:tc>
          <w:tcPr>
            <w:tcW w:w="4525" w:type="dxa"/>
            <w:gridSpan w:val="2"/>
            <w:shd w:val="clear" w:color="auto" w:fill="FFC000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246" w:type="dxa"/>
            <w:gridSpan w:val="4"/>
            <w:shd w:val="clear" w:color="auto" w:fill="FFC00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6.353.542,60</w:t>
            </w:r>
          </w:p>
        </w:tc>
        <w:tc>
          <w:tcPr>
            <w:tcW w:w="1437" w:type="dxa"/>
            <w:gridSpan w:val="3"/>
            <w:shd w:val="clear" w:color="auto" w:fill="FFC00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7.187.405,00</w:t>
            </w:r>
          </w:p>
        </w:tc>
        <w:tc>
          <w:tcPr>
            <w:tcW w:w="1559" w:type="dxa"/>
            <w:gridSpan w:val="3"/>
            <w:shd w:val="clear" w:color="auto" w:fill="FFC00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228.547,00</w:t>
            </w:r>
          </w:p>
        </w:tc>
        <w:tc>
          <w:tcPr>
            <w:tcW w:w="1413" w:type="dxa"/>
            <w:gridSpan w:val="3"/>
            <w:shd w:val="clear" w:color="auto" w:fill="FFC00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7.415.952,00</w:t>
            </w:r>
          </w:p>
        </w:tc>
        <w:tc>
          <w:tcPr>
            <w:tcW w:w="1245" w:type="dxa"/>
            <w:gridSpan w:val="3"/>
            <w:shd w:val="clear" w:color="auto" w:fill="FFC00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6.795.855,27</w:t>
            </w:r>
          </w:p>
        </w:tc>
        <w:tc>
          <w:tcPr>
            <w:tcW w:w="772" w:type="dxa"/>
            <w:gridSpan w:val="2"/>
            <w:shd w:val="clear" w:color="auto" w:fill="FFC00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106,96%</w:t>
            </w:r>
          </w:p>
        </w:tc>
        <w:tc>
          <w:tcPr>
            <w:tcW w:w="772" w:type="dxa"/>
            <w:gridSpan w:val="4"/>
            <w:shd w:val="clear" w:color="auto" w:fill="FFC00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91,64%</w:t>
            </w: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31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4.780.610,41</w:t>
            </w:r>
          </w:p>
        </w:tc>
        <w:tc>
          <w:tcPr>
            <w:tcW w:w="1437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5.430.684,01</w:t>
            </w:r>
          </w:p>
        </w:tc>
        <w:tc>
          <w:tcPr>
            <w:tcW w:w="1559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218.547,00</w:t>
            </w:r>
          </w:p>
        </w:tc>
        <w:tc>
          <w:tcPr>
            <w:tcW w:w="1413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5.649.231,01</w:t>
            </w: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5.213.413,61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109,05%</w:t>
            </w:r>
          </w:p>
        </w:tc>
        <w:tc>
          <w:tcPr>
            <w:tcW w:w="772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92,29%</w:t>
            </w: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311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3.839.811,04</w:t>
            </w:r>
          </w:p>
        </w:tc>
        <w:tc>
          <w:tcPr>
            <w:tcW w:w="1437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4.207.859,01</w:t>
            </w:r>
          </w:p>
        </w:tc>
        <w:tc>
          <w:tcPr>
            <w:tcW w:w="1559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33.547,00</w:t>
            </w:r>
          </w:p>
        </w:tc>
        <w:tc>
          <w:tcPr>
            <w:tcW w:w="1413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4.241.406,01</w:t>
            </w: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4.029.001,56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104,93%</w:t>
            </w:r>
          </w:p>
        </w:tc>
        <w:tc>
          <w:tcPr>
            <w:tcW w:w="772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94,99%</w:t>
            </w: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3111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3.670.983,92</w:t>
            </w:r>
          </w:p>
        </w:tc>
        <w:tc>
          <w:tcPr>
            <w:tcW w:w="1437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3.866.616,94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105,33%</w:t>
            </w:r>
          </w:p>
        </w:tc>
        <w:tc>
          <w:tcPr>
            <w:tcW w:w="772" w:type="dxa"/>
            <w:gridSpan w:val="4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3113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Plaće za prekovremeni rad                                            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168.827,12</w:t>
            </w:r>
          </w:p>
        </w:tc>
        <w:tc>
          <w:tcPr>
            <w:tcW w:w="1437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162.384,62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96,18%</w:t>
            </w:r>
          </w:p>
        </w:tc>
        <w:tc>
          <w:tcPr>
            <w:tcW w:w="772" w:type="dxa"/>
            <w:gridSpan w:val="4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312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154.245,47</w:t>
            </w:r>
          </w:p>
        </w:tc>
        <w:tc>
          <w:tcPr>
            <w:tcW w:w="1437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190.000,00</w:t>
            </w:r>
          </w:p>
        </w:tc>
        <w:tc>
          <w:tcPr>
            <w:tcW w:w="1559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200.000,00</w:t>
            </w:r>
          </w:p>
        </w:tc>
        <w:tc>
          <w:tcPr>
            <w:tcW w:w="1413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390.000,00</w:t>
            </w: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348.437,00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225,90%</w:t>
            </w:r>
          </w:p>
        </w:tc>
        <w:tc>
          <w:tcPr>
            <w:tcW w:w="772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89,34%</w:t>
            </w: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3121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154.245,47</w:t>
            </w:r>
          </w:p>
        </w:tc>
        <w:tc>
          <w:tcPr>
            <w:tcW w:w="1437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348.437,00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225,90%</w:t>
            </w:r>
          </w:p>
        </w:tc>
        <w:tc>
          <w:tcPr>
            <w:tcW w:w="772" w:type="dxa"/>
            <w:gridSpan w:val="4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313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786.553,90</w:t>
            </w:r>
          </w:p>
        </w:tc>
        <w:tc>
          <w:tcPr>
            <w:tcW w:w="1437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1.032.825,00</w:t>
            </w:r>
          </w:p>
        </w:tc>
        <w:tc>
          <w:tcPr>
            <w:tcW w:w="1559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-15.000,00</w:t>
            </w:r>
          </w:p>
        </w:tc>
        <w:tc>
          <w:tcPr>
            <w:tcW w:w="1413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1.017.825,00</w:t>
            </w: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835.975,05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106,28%</w:t>
            </w:r>
          </w:p>
        </w:tc>
        <w:tc>
          <w:tcPr>
            <w:tcW w:w="772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82,13%</w:t>
            </w: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3131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Doprinosi za mirovinsko osiguranje                                   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291.942,01</w:t>
            </w:r>
          </w:p>
        </w:tc>
        <w:tc>
          <w:tcPr>
            <w:tcW w:w="1437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302.746,76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103,70%</w:t>
            </w:r>
          </w:p>
        </w:tc>
        <w:tc>
          <w:tcPr>
            <w:tcW w:w="772" w:type="dxa"/>
            <w:gridSpan w:val="4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3132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490.162,68</w:t>
            </w:r>
          </w:p>
        </w:tc>
        <w:tc>
          <w:tcPr>
            <w:tcW w:w="1437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533.228,29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108,79%</w:t>
            </w:r>
          </w:p>
        </w:tc>
        <w:tc>
          <w:tcPr>
            <w:tcW w:w="772" w:type="dxa"/>
            <w:gridSpan w:val="4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3133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Doprinosi za obvezno osiguranje u slučaju nezaposlenosti             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4.449,21</w:t>
            </w:r>
          </w:p>
        </w:tc>
        <w:tc>
          <w:tcPr>
            <w:tcW w:w="1437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0,00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0,00%</w:t>
            </w:r>
          </w:p>
        </w:tc>
        <w:tc>
          <w:tcPr>
            <w:tcW w:w="772" w:type="dxa"/>
            <w:gridSpan w:val="4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32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1.556.932,19</w:t>
            </w:r>
          </w:p>
        </w:tc>
        <w:tc>
          <w:tcPr>
            <w:tcW w:w="1437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1.731.220,99</w:t>
            </w:r>
          </w:p>
        </w:tc>
        <w:tc>
          <w:tcPr>
            <w:tcW w:w="1559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25.000,00</w:t>
            </w:r>
          </w:p>
        </w:tc>
        <w:tc>
          <w:tcPr>
            <w:tcW w:w="1413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1.756.220,99</w:t>
            </w: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1.573.991,66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101,10%</w:t>
            </w:r>
          </w:p>
        </w:tc>
        <w:tc>
          <w:tcPr>
            <w:tcW w:w="772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89,62%</w:t>
            </w: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321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207.891,37</w:t>
            </w:r>
          </w:p>
        </w:tc>
        <w:tc>
          <w:tcPr>
            <w:tcW w:w="1437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250.601,50</w:t>
            </w:r>
          </w:p>
        </w:tc>
        <w:tc>
          <w:tcPr>
            <w:tcW w:w="1559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-5.081,81</w:t>
            </w:r>
          </w:p>
        </w:tc>
        <w:tc>
          <w:tcPr>
            <w:tcW w:w="1413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245.519,69</w:t>
            </w: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214.870,52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103,36%</w:t>
            </w:r>
          </w:p>
        </w:tc>
        <w:tc>
          <w:tcPr>
            <w:tcW w:w="772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87,52%</w:t>
            </w: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3211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12.969,24</w:t>
            </w:r>
          </w:p>
        </w:tc>
        <w:tc>
          <w:tcPr>
            <w:tcW w:w="1437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400,00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3,08%</w:t>
            </w:r>
          </w:p>
        </w:tc>
        <w:tc>
          <w:tcPr>
            <w:tcW w:w="772" w:type="dxa"/>
            <w:gridSpan w:val="4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3212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180.446,00</w:t>
            </w:r>
          </w:p>
        </w:tc>
        <w:tc>
          <w:tcPr>
            <w:tcW w:w="1437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175.032,00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97,00%</w:t>
            </w:r>
          </w:p>
        </w:tc>
        <w:tc>
          <w:tcPr>
            <w:tcW w:w="772" w:type="dxa"/>
            <w:gridSpan w:val="4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3213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Stručno usavršavanje zaposlenika                                     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14.476,13</w:t>
            </w:r>
          </w:p>
        </w:tc>
        <w:tc>
          <w:tcPr>
            <w:tcW w:w="1437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39.438,52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272,44%</w:t>
            </w:r>
          </w:p>
        </w:tc>
        <w:tc>
          <w:tcPr>
            <w:tcW w:w="772" w:type="dxa"/>
            <w:gridSpan w:val="4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3214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0,00</w:t>
            </w:r>
          </w:p>
        </w:tc>
        <w:tc>
          <w:tcPr>
            <w:tcW w:w="1437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0,00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0,00%</w:t>
            </w:r>
          </w:p>
        </w:tc>
        <w:tc>
          <w:tcPr>
            <w:tcW w:w="772" w:type="dxa"/>
            <w:gridSpan w:val="4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322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806.759,52</w:t>
            </w:r>
          </w:p>
        </w:tc>
        <w:tc>
          <w:tcPr>
            <w:tcW w:w="1437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860.481,20</w:t>
            </w:r>
          </w:p>
        </w:tc>
        <w:tc>
          <w:tcPr>
            <w:tcW w:w="1559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72.081,81</w:t>
            </w:r>
          </w:p>
        </w:tc>
        <w:tc>
          <w:tcPr>
            <w:tcW w:w="1413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932.563,01</w:t>
            </w: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857.617,04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106,30%</w:t>
            </w:r>
          </w:p>
        </w:tc>
        <w:tc>
          <w:tcPr>
            <w:tcW w:w="772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91,96%</w:t>
            </w: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3221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24.853,30</w:t>
            </w:r>
          </w:p>
        </w:tc>
        <w:tc>
          <w:tcPr>
            <w:tcW w:w="1437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25.311,18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101,84%</w:t>
            </w:r>
          </w:p>
        </w:tc>
        <w:tc>
          <w:tcPr>
            <w:tcW w:w="772" w:type="dxa"/>
            <w:gridSpan w:val="4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3222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Materijal i sirovine                                                 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35.496,40</w:t>
            </w:r>
          </w:p>
        </w:tc>
        <w:tc>
          <w:tcPr>
            <w:tcW w:w="1437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97.752,32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275,39%</w:t>
            </w:r>
          </w:p>
        </w:tc>
        <w:tc>
          <w:tcPr>
            <w:tcW w:w="772" w:type="dxa"/>
            <w:gridSpan w:val="4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3223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230.274,50</w:t>
            </w:r>
          </w:p>
        </w:tc>
        <w:tc>
          <w:tcPr>
            <w:tcW w:w="1437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202.429,27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87,91%</w:t>
            </w:r>
          </w:p>
        </w:tc>
        <w:tc>
          <w:tcPr>
            <w:tcW w:w="772" w:type="dxa"/>
            <w:gridSpan w:val="4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3224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70.443,31</w:t>
            </w:r>
          </w:p>
        </w:tc>
        <w:tc>
          <w:tcPr>
            <w:tcW w:w="1437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64.870,97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92,09%</w:t>
            </w:r>
          </w:p>
        </w:tc>
        <w:tc>
          <w:tcPr>
            <w:tcW w:w="772" w:type="dxa"/>
            <w:gridSpan w:val="4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3225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Sitni inventar i auto gume                                           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58.269,51</w:t>
            </w:r>
          </w:p>
        </w:tc>
        <w:tc>
          <w:tcPr>
            <w:tcW w:w="1437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74.470,05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127,80%</w:t>
            </w:r>
          </w:p>
        </w:tc>
        <w:tc>
          <w:tcPr>
            <w:tcW w:w="772" w:type="dxa"/>
            <w:gridSpan w:val="4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3227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387.422,50</w:t>
            </w:r>
          </w:p>
        </w:tc>
        <w:tc>
          <w:tcPr>
            <w:tcW w:w="1437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392.783,25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101,38%</w:t>
            </w:r>
          </w:p>
        </w:tc>
        <w:tc>
          <w:tcPr>
            <w:tcW w:w="772" w:type="dxa"/>
            <w:gridSpan w:val="4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323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480.161,32</w:t>
            </w:r>
          </w:p>
        </w:tc>
        <w:tc>
          <w:tcPr>
            <w:tcW w:w="1437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524.237,32</w:t>
            </w:r>
          </w:p>
        </w:tc>
        <w:tc>
          <w:tcPr>
            <w:tcW w:w="1559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-30.000,00</w:t>
            </w:r>
          </w:p>
        </w:tc>
        <w:tc>
          <w:tcPr>
            <w:tcW w:w="1413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494.237,32</w:t>
            </w: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443.706,69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92,41%</w:t>
            </w:r>
          </w:p>
        </w:tc>
        <w:tc>
          <w:tcPr>
            <w:tcW w:w="772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89,78%</w:t>
            </w: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3231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32.167,88</w:t>
            </w:r>
          </w:p>
        </w:tc>
        <w:tc>
          <w:tcPr>
            <w:tcW w:w="1437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33.491,19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104,11%</w:t>
            </w:r>
          </w:p>
        </w:tc>
        <w:tc>
          <w:tcPr>
            <w:tcW w:w="772" w:type="dxa"/>
            <w:gridSpan w:val="4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3232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309.460,00</w:t>
            </w:r>
          </w:p>
        </w:tc>
        <w:tc>
          <w:tcPr>
            <w:tcW w:w="1437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270.226,92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87,32%</w:t>
            </w:r>
          </w:p>
        </w:tc>
        <w:tc>
          <w:tcPr>
            <w:tcW w:w="772" w:type="dxa"/>
            <w:gridSpan w:val="4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3233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8.452,87</w:t>
            </w:r>
          </w:p>
        </w:tc>
        <w:tc>
          <w:tcPr>
            <w:tcW w:w="1437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12.160,38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143,86%</w:t>
            </w:r>
          </w:p>
        </w:tc>
        <w:tc>
          <w:tcPr>
            <w:tcW w:w="772" w:type="dxa"/>
            <w:gridSpan w:val="4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3234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100.082,57</w:t>
            </w:r>
          </w:p>
        </w:tc>
        <w:tc>
          <w:tcPr>
            <w:tcW w:w="1437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99.438,54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99,36%</w:t>
            </w:r>
          </w:p>
        </w:tc>
        <w:tc>
          <w:tcPr>
            <w:tcW w:w="772" w:type="dxa"/>
            <w:gridSpan w:val="4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3235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Zakupnine i najamnine                                                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10.408,77</w:t>
            </w:r>
          </w:p>
        </w:tc>
        <w:tc>
          <w:tcPr>
            <w:tcW w:w="1437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14.078,76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135,26%</w:t>
            </w:r>
          </w:p>
        </w:tc>
        <w:tc>
          <w:tcPr>
            <w:tcW w:w="772" w:type="dxa"/>
            <w:gridSpan w:val="4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</w:tr>
      <w:tr w:rsidR="0022421A" w:rsidTr="00D74DAF">
        <w:trPr>
          <w:trHeight w:val="106"/>
        </w:trPr>
        <w:tc>
          <w:tcPr>
            <w:tcW w:w="463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85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2812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3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437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82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84" w:type="dxa"/>
          </w:tcPr>
          <w:p w:rsidR="0022421A" w:rsidRDefault="0022421A" w:rsidP="006D744A">
            <w:pPr>
              <w:pStyle w:val="EMPTYCELLSTYLE"/>
            </w:pPr>
          </w:p>
        </w:tc>
        <w:tc>
          <w:tcPr>
            <w:tcW w:w="84" w:type="dxa"/>
            <w:gridSpan w:val="2"/>
          </w:tcPr>
          <w:p w:rsidR="0022421A" w:rsidRDefault="0022421A" w:rsidP="006D744A">
            <w:pPr>
              <w:pStyle w:val="EMPTYCELLSTYLE"/>
            </w:pPr>
          </w:p>
        </w:tc>
        <w:tc>
          <w:tcPr>
            <w:tcW w:w="779" w:type="dxa"/>
          </w:tcPr>
          <w:p w:rsidR="0022421A" w:rsidRDefault="0022421A" w:rsidP="006D744A">
            <w:pPr>
              <w:pStyle w:val="EMPTYCELLSTYLE"/>
            </w:pPr>
          </w:p>
        </w:tc>
      </w:tr>
      <w:tr w:rsidR="0022421A" w:rsidTr="00D74DAF">
        <w:trPr>
          <w:gridAfter w:val="2"/>
          <w:wAfter w:w="840" w:type="dxa"/>
          <w:trHeight w:val="10"/>
        </w:trPr>
        <w:tc>
          <w:tcPr>
            <w:tcW w:w="14291" w:type="dxa"/>
            <w:gridSpan w:val="2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</w:tr>
      <w:tr w:rsidR="0022421A" w:rsidTr="00D74DAF">
        <w:trPr>
          <w:trHeight w:val="103"/>
        </w:trPr>
        <w:tc>
          <w:tcPr>
            <w:tcW w:w="463" w:type="dxa"/>
          </w:tcPr>
          <w:p w:rsidR="0022421A" w:rsidRDefault="0022421A" w:rsidP="00D74DAF">
            <w:pPr>
              <w:pStyle w:val="EMPTYCELLSTYLE"/>
              <w:rPr>
                <w:sz w:val="18"/>
                <w:szCs w:val="18"/>
              </w:rPr>
            </w:pPr>
          </w:p>
          <w:p w:rsidR="00D74DAF" w:rsidRDefault="00D74DAF" w:rsidP="00D74DAF">
            <w:pPr>
              <w:pStyle w:val="EMPTYCELLSTYLE"/>
              <w:rPr>
                <w:sz w:val="18"/>
                <w:szCs w:val="18"/>
              </w:rPr>
            </w:pPr>
          </w:p>
          <w:p w:rsidR="00D74DAF" w:rsidRDefault="00D74DAF" w:rsidP="00D74DAF">
            <w:pPr>
              <w:pStyle w:val="EMPTYCELLSTYLE"/>
              <w:rPr>
                <w:sz w:val="18"/>
                <w:szCs w:val="18"/>
              </w:rPr>
            </w:pPr>
          </w:p>
          <w:p w:rsidR="00D74DAF" w:rsidRDefault="00D74DAF" w:rsidP="00D74DAF">
            <w:pPr>
              <w:pStyle w:val="EMPTYCELLSTYLE"/>
              <w:rPr>
                <w:sz w:val="18"/>
                <w:szCs w:val="18"/>
              </w:rPr>
            </w:pPr>
          </w:p>
          <w:p w:rsidR="00D74DAF" w:rsidRDefault="00D74DAF" w:rsidP="00D74DAF">
            <w:pPr>
              <w:pStyle w:val="EMPTYCELLSTYLE"/>
              <w:rPr>
                <w:sz w:val="18"/>
                <w:szCs w:val="18"/>
              </w:rPr>
            </w:pPr>
          </w:p>
          <w:p w:rsidR="00D74DAF" w:rsidRPr="0022421A" w:rsidRDefault="00D74DAF" w:rsidP="00D74DAF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85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2812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3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437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82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84" w:type="dxa"/>
          </w:tcPr>
          <w:p w:rsidR="0022421A" w:rsidRDefault="0022421A" w:rsidP="006D744A">
            <w:pPr>
              <w:pStyle w:val="EMPTYCELLSTYLE"/>
            </w:pPr>
          </w:p>
        </w:tc>
        <w:tc>
          <w:tcPr>
            <w:tcW w:w="84" w:type="dxa"/>
            <w:gridSpan w:val="2"/>
          </w:tcPr>
          <w:p w:rsidR="0022421A" w:rsidRDefault="0022421A" w:rsidP="006D744A">
            <w:pPr>
              <w:pStyle w:val="EMPTYCELLSTYLE"/>
            </w:pPr>
          </w:p>
        </w:tc>
        <w:tc>
          <w:tcPr>
            <w:tcW w:w="779" w:type="dxa"/>
          </w:tcPr>
          <w:p w:rsidR="0022421A" w:rsidRDefault="0022421A" w:rsidP="006D744A">
            <w:pPr>
              <w:pStyle w:val="EMPTYCELLSTYLE"/>
            </w:pPr>
          </w:p>
        </w:tc>
      </w:tr>
      <w:tr w:rsidR="0022421A" w:rsidTr="00D74DAF">
        <w:trPr>
          <w:trHeight w:val="116"/>
        </w:trPr>
        <w:tc>
          <w:tcPr>
            <w:tcW w:w="655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3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437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82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76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</w:p>
        </w:tc>
        <w:tc>
          <w:tcPr>
            <w:tcW w:w="84" w:type="dxa"/>
          </w:tcPr>
          <w:p w:rsidR="0022421A" w:rsidRDefault="0022421A" w:rsidP="006D744A">
            <w:pPr>
              <w:pStyle w:val="EMPTYCELLSTYLE"/>
            </w:pPr>
          </w:p>
        </w:tc>
        <w:tc>
          <w:tcPr>
            <w:tcW w:w="8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21A" w:rsidRDefault="0022421A" w:rsidP="006D744A">
            <w:pPr>
              <w:pStyle w:val="DefaultStyle1"/>
            </w:pPr>
          </w:p>
        </w:tc>
      </w:tr>
      <w:tr w:rsidR="0022421A" w:rsidTr="00D74DAF">
        <w:trPr>
          <w:trHeight w:val="116"/>
        </w:trPr>
        <w:tc>
          <w:tcPr>
            <w:tcW w:w="655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3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437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82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76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</w:p>
        </w:tc>
        <w:tc>
          <w:tcPr>
            <w:tcW w:w="84" w:type="dxa"/>
          </w:tcPr>
          <w:p w:rsidR="0022421A" w:rsidRDefault="0022421A" w:rsidP="006D744A">
            <w:pPr>
              <w:pStyle w:val="EMPTYCELLSTYLE"/>
            </w:pPr>
          </w:p>
        </w:tc>
        <w:tc>
          <w:tcPr>
            <w:tcW w:w="8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21A" w:rsidRDefault="0022421A" w:rsidP="006D744A">
            <w:pPr>
              <w:pStyle w:val="DefaultStyle1"/>
            </w:pPr>
          </w:p>
        </w:tc>
      </w:tr>
      <w:tr w:rsidR="0022421A" w:rsidTr="00D74DAF">
        <w:trPr>
          <w:trHeight w:val="70"/>
        </w:trPr>
        <w:tc>
          <w:tcPr>
            <w:tcW w:w="463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85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2812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3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437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82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84" w:type="dxa"/>
          </w:tcPr>
          <w:p w:rsidR="0022421A" w:rsidRDefault="0022421A" w:rsidP="006D744A">
            <w:pPr>
              <w:pStyle w:val="EMPTYCELLSTYLE"/>
            </w:pPr>
          </w:p>
        </w:tc>
        <w:tc>
          <w:tcPr>
            <w:tcW w:w="84" w:type="dxa"/>
            <w:gridSpan w:val="2"/>
          </w:tcPr>
          <w:p w:rsidR="0022421A" w:rsidRDefault="0022421A" w:rsidP="006D744A">
            <w:pPr>
              <w:pStyle w:val="EMPTYCELLSTYLE"/>
            </w:pPr>
          </w:p>
        </w:tc>
        <w:tc>
          <w:tcPr>
            <w:tcW w:w="779" w:type="dxa"/>
          </w:tcPr>
          <w:p w:rsidR="0022421A" w:rsidRDefault="0022421A" w:rsidP="006D744A">
            <w:pPr>
              <w:pStyle w:val="EMPTYCELLSTYLE"/>
            </w:pPr>
          </w:p>
        </w:tc>
      </w:tr>
      <w:tr w:rsidR="0022421A" w:rsidTr="00D74DAF">
        <w:trPr>
          <w:gridAfter w:val="4"/>
          <w:wAfter w:w="947" w:type="dxa"/>
          <w:trHeight w:val="184"/>
        </w:trPr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b/>
                <w:sz w:val="18"/>
                <w:szCs w:val="18"/>
              </w:rPr>
              <w:lastRenderedPageBreak/>
              <w:t>Račun iz računskog plana</w:t>
            </w:r>
          </w:p>
        </w:tc>
        <w:tc>
          <w:tcPr>
            <w:tcW w:w="4525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b/>
                <w:sz w:val="18"/>
                <w:szCs w:val="18"/>
              </w:rPr>
              <w:t>Vrsta rashoda / izdatka</w:t>
            </w:r>
          </w:p>
        </w:tc>
        <w:tc>
          <w:tcPr>
            <w:tcW w:w="1246" w:type="dxa"/>
            <w:gridSpan w:val="4"/>
            <w:tcBorders>
              <w:top w:val="single" w:sz="4" w:space="0" w:color="auto"/>
            </w:tcBorders>
            <w:shd w:val="clear" w:color="auto" w:fill="DBE5F1" w:themeFill="accent1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center"/>
              <w:rPr>
                <w:sz w:val="18"/>
                <w:szCs w:val="18"/>
              </w:rPr>
            </w:pPr>
            <w:r w:rsidRPr="0022421A">
              <w:rPr>
                <w:b/>
                <w:sz w:val="18"/>
                <w:szCs w:val="18"/>
              </w:rPr>
              <w:t>Izvršenje 2019. (1)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center"/>
              <w:rPr>
                <w:sz w:val="18"/>
                <w:szCs w:val="18"/>
              </w:rPr>
            </w:pPr>
            <w:r w:rsidRPr="0022421A">
              <w:rPr>
                <w:b/>
                <w:sz w:val="18"/>
                <w:szCs w:val="18"/>
              </w:rPr>
              <w:t>Izvorni plan 2020. (2)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center"/>
              <w:rPr>
                <w:sz w:val="18"/>
                <w:szCs w:val="18"/>
              </w:rPr>
            </w:pPr>
            <w:r w:rsidRPr="0022421A">
              <w:rPr>
                <w:b/>
                <w:sz w:val="18"/>
                <w:szCs w:val="18"/>
              </w:rPr>
              <w:t>Izmjene plana 2020. (3)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center"/>
              <w:rPr>
                <w:sz w:val="18"/>
                <w:szCs w:val="18"/>
              </w:rPr>
            </w:pPr>
            <w:r w:rsidRPr="0022421A">
              <w:rPr>
                <w:b/>
                <w:sz w:val="18"/>
                <w:szCs w:val="18"/>
              </w:rPr>
              <w:t>Tekući plan 2020. (4)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center"/>
              <w:rPr>
                <w:sz w:val="18"/>
                <w:szCs w:val="18"/>
              </w:rPr>
            </w:pPr>
            <w:r w:rsidRPr="0022421A">
              <w:rPr>
                <w:b/>
                <w:sz w:val="18"/>
                <w:szCs w:val="18"/>
              </w:rPr>
              <w:t>Izvršenje 2020. (5)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center"/>
              <w:rPr>
                <w:sz w:val="18"/>
                <w:szCs w:val="18"/>
              </w:rPr>
            </w:pPr>
            <w:proofErr w:type="spellStart"/>
            <w:r w:rsidRPr="0022421A">
              <w:rPr>
                <w:b/>
                <w:sz w:val="18"/>
                <w:szCs w:val="18"/>
              </w:rPr>
              <w:t>Index</w:t>
            </w:r>
            <w:proofErr w:type="spellEnd"/>
            <w:r w:rsidRPr="0022421A">
              <w:rPr>
                <w:b/>
                <w:sz w:val="18"/>
                <w:szCs w:val="18"/>
              </w:rPr>
              <w:t xml:space="preserve"> (5/1)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center"/>
              <w:rPr>
                <w:sz w:val="18"/>
                <w:szCs w:val="18"/>
              </w:rPr>
            </w:pPr>
            <w:proofErr w:type="spellStart"/>
            <w:r w:rsidRPr="0022421A">
              <w:rPr>
                <w:b/>
                <w:sz w:val="18"/>
                <w:szCs w:val="18"/>
              </w:rPr>
              <w:t>Index</w:t>
            </w:r>
            <w:proofErr w:type="spellEnd"/>
            <w:r w:rsidRPr="0022421A">
              <w:rPr>
                <w:b/>
                <w:sz w:val="18"/>
                <w:szCs w:val="18"/>
              </w:rPr>
              <w:t xml:space="preserve"> (5/4)</w:t>
            </w:r>
          </w:p>
        </w:tc>
      </w:tr>
      <w:tr w:rsidR="00600773" w:rsidTr="00D74DAF">
        <w:trPr>
          <w:trHeight w:val="10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281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9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8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84" w:type="dxa"/>
            <w:tcBorders>
              <w:left w:val="single" w:sz="4" w:space="0" w:color="auto"/>
            </w:tcBorders>
          </w:tcPr>
          <w:p w:rsidR="0022421A" w:rsidRDefault="0022421A" w:rsidP="006D744A">
            <w:pPr>
              <w:pStyle w:val="EMPTYCELLSTYLE"/>
            </w:pPr>
          </w:p>
        </w:tc>
        <w:tc>
          <w:tcPr>
            <w:tcW w:w="84" w:type="dxa"/>
            <w:gridSpan w:val="2"/>
          </w:tcPr>
          <w:p w:rsidR="0022421A" w:rsidRDefault="0022421A" w:rsidP="006D744A">
            <w:pPr>
              <w:pStyle w:val="EMPTYCELLSTYLE"/>
            </w:pPr>
          </w:p>
        </w:tc>
        <w:tc>
          <w:tcPr>
            <w:tcW w:w="779" w:type="dxa"/>
          </w:tcPr>
          <w:p w:rsidR="0022421A" w:rsidRDefault="0022421A" w:rsidP="006D744A">
            <w:pPr>
              <w:pStyle w:val="EMPTYCELLSTYLE"/>
            </w:pPr>
          </w:p>
        </w:tc>
      </w:tr>
      <w:tr w:rsidR="0022421A" w:rsidTr="00D74DAF">
        <w:trPr>
          <w:gridAfter w:val="2"/>
          <w:wAfter w:w="840" w:type="dxa"/>
          <w:trHeight w:val="10"/>
        </w:trPr>
        <w:tc>
          <w:tcPr>
            <w:tcW w:w="463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3828" w:type="dxa"/>
            <w:gridSpan w:val="2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</w:tr>
      <w:tr w:rsidR="0022421A" w:rsidTr="00D74DAF">
        <w:trPr>
          <w:trHeight w:val="19"/>
        </w:trPr>
        <w:tc>
          <w:tcPr>
            <w:tcW w:w="463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85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2812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3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437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82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84" w:type="dxa"/>
          </w:tcPr>
          <w:p w:rsidR="0022421A" w:rsidRDefault="0022421A" w:rsidP="006D744A">
            <w:pPr>
              <w:pStyle w:val="EMPTYCELLSTYLE"/>
            </w:pPr>
          </w:p>
        </w:tc>
        <w:tc>
          <w:tcPr>
            <w:tcW w:w="84" w:type="dxa"/>
            <w:gridSpan w:val="2"/>
          </w:tcPr>
          <w:p w:rsidR="0022421A" w:rsidRDefault="0022421A" w:rsidP="006D744A">
            <w:pPr>
              <w:pStyle w:val="EMPTYCELLSTYLE"/>
            </w:pPr>
          </w:p>
        </w:tc>
        <w:tc>
          <w:tcPr>
            <w:tcW w:w="779" w:type="dxa"/>
          </w:tcPr>
          <w:p w:rsidR="0022421A" w:rsidRDefault="0022421A" w:rsidP="006D744A">
            <w:pPr>
              <w:pStyle w:val="EMPTYCELLSTYLE"/>
            </w:pP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3236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Zdravstvene i veterinarske usluge                                    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300,00</w:t>
            </w:r>
          </w:p>
        </w:tc>
        <w:tc>
          <w:tcPr>
            <w:tcW w:w="1437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835,00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278,33%</w:t>
            </w:r>
          </w:p>
        </w:tc>
        <w:tc>
          <w:tcPr>
            <w:tcW w:w="772" w:type="dxa"/>
            <w:gridSpan w:val="4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3237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6.000,00</w:t>
            </w:r>
          </w:p>
        </w:tc>
        <w:tc>
          <w:tcPr>
            <w:tcW w:w="1437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0,00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0,00%</w:t>
            </w:r>
          </w:p>
        </w:tc>
        <w:tc>
          <w:tcPr>
            <w:tcW w:w="772" w:type="dxa"/>
            <w:gridSpan w:val="4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3238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13.289,23</w:t>
            </w:r>
          </w:p>
        </w:tc>
        <w:tc>
          <w:tcPr>
            <w:tcW w:w="1437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13.475,90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101,40%</w:t>
            </w:r>
          </w:p>
        </w:tc>
        <w:tc>
          <w:tcPr>
            <w:tcW w:w="772" w:type="dxa"/>
            <w:gridSpan w:val="4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3239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0,00</w:t>
            </w:r>
          </w:p>
        </w:tc>
        <w:tc>
          <w:tcPr>
            <w:tcW w:w="1437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0,00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0,00%</w:t>
            </w:r>
          </w:p>
        </w:tc>
        <w:tc>
          <w:tcPr>
            <w:tcW w:w="772" w:type="dxa"/>
            <w:gridSpan w:val="4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329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62.119,98</w:t>
            </w:r>
          </w:p>
        </w:tc>
        <w:tc>
          <w:tcPr>
            <w:tcW w:w="1437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95.900,97</w:t>
            </w:r>
          </w:p>
        </w:tc>
        <w:tc>
          <w:tcPr>
            <w:tcW w:w="1559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-12.000,00</w:t>
            </w:r>
          </w:p>
        </w:tc>
        <w:tc>
          <w:tcPr>
            <w:tcW w:w="1413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83.900,97</w:t>
            </w: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57.797,41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93,04%</w:t>
            </w:r>
          </w:p>
        </w:tc>
        <w:tc>
          <w:tcPr>
            <w:tcW w:w="772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68,89%</w:t>
            </w: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3291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Naknade za rad predstavničkih i izvršnih tijela, povjerenstava i slično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3.063,75</w:t>
            </w:r>
          </w:p>
        </w:tc>
        <w:tc>
          <w:tcPr>
            <w:tcW w:w="1437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0,00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0,00%</w:t>
            </w:r>
          </w:p>
        </w:tc>
        <w:tc>
          <w:tcPr>
            <w:tcW w:w="772" w:type="dxa"/>
            <w:gridSpan w:val="4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3292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45.582,28</w:t>
            </w:r>
          </w:p>
        </w:tc>
        <w:tc>
          <w:tcPr>
            <w:tcW w:w="1437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44.794,26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98,27%</w:t>
            </w:r>
          </w:p>
        </w:tc>
        <w:tc>
          <w:tcPr>
            <w:tcW w:w="772" w:type="dxa"/>
            <w:gridSpan w:val="4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3295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334,98</w:t>
            </w:r>
          </w:p>
        </w:tc>
        <w:tc>
          <w:tcPr>
            <w:tcW w:w="1437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1.600,00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477,64%</w:t>
            </w:r>
          </w:p>
        </w:tc>
        <w:tc>
          <w:tcPr>
            <w:tcW w:w="772" w:type="dxa"/>
            <w:gridSpan w:val="4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3299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13.138,97</w:t>
            </w:r>
          </w:p>
        </w:tc>
        <w:tc>
          <w:tcPr>
            <w:tcW w:w="1437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11.403,15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86,79%</w:t>
            </w:r>
          </w:p>
        </w:tc>
        <w:tc>
          <w:tcPr>
            <w:tcW w:w="772" w:type="dxa"/>
            <w:gridSpan w:val="4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34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0,00</w:t>
            </w:r>
          </w:p>
        </w:tc>
        <w:tc>
          <w:tcPr>
            <w:tcW w:w="1437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500,00</w:t>
            </w:r>
          </w:p>
        </w:tc>
        <w:tc>
          <w:tcPr>
            <w:tcW w:w="1559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0,00</w:t>
            </w:r>
          </w:p>
        </w:tc>
        <w:tc>
          <w:tcPr>
            <w:tcW w:w="1413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500,00</w:t>
            </w: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0,00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0,00%</w:t>
            </w:r>
          </w:p>
        </w:tc>
        <w:tc>
          <w:tcPr>
            <w:tcW w:w="772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0,00%</w:t>
            </w: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343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Ostali financijski rashodi                                           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0,00</w:t>
            </w:r>
          </w:p>
        </w:tc>
        <w:tc>
          <w:tcPr>
            <w:tcW w:w="1437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500,00</w:t>
            </w:r>
          </w:p>
        </w:tc>
        <w:tc>
          <w:tcPr>
            <w:tcW w:w="1559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0,00</w:t>
            </w:r>
          </w:p>
        </w:tc>
        <w:tc>
          <w:tcPr>
            <w:tcW w:w="1413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500,00</w:t>
            </w: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0,00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0,00%</w:t>
            </w:r>
          </w:p>
        </w:tc>
        <w:tc>
          <w:tcPr>
            <w:tcW w:w="772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0,00%</w:t>
            </w: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3433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Zatezne kamate                                                       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0,00</w:t>
            </w:r>
          </w:p>
        </w:tc>
        <w:tc>
          <w:tcPr>
            <w:tcW w:w="1437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0,00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0,00%</w:t>
            </w:r>
          </w:p>
        </w:tc>
        <w:tc>
          <w:tcPr>
            <w:tcW w:w="772" w:type="dxa"/>
            <w:gridSpan w:val="4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37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Naknade građanima i kućanstvima na temelju osiguranja i druge naknade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16.000,00</w:t>
            </w:r>
          </w:p>
        </w:tc>
        <w:tc>
          <w:tcPr>
            <w:tcW w:w="1437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25.000,00</w:t>
            </w:r>
          </w:p>
        </w:tc>
        <w:tc>
          <w:tcPr>
            <w:tcW w:w="1559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-15.000,00</w:t>
            </w:r>
          </w:p>
        </w:tc>
        <w:tc>
          <w:tcPr>
            <w:tcW w:w="1413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10.000,00</w:t>
            </w: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8.450,00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52,81%</w:t>
            </w:r>
          </w:p>
        </w:tc>
        <w:tc>
          <w:tcPr>
            <w:tcW w:w="772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84,50%</w:t>
            </w: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372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16.000,00</w:t>
            </w:r>
          </w:p>
        </w:tc>
        <w:tc>
          <w:tcPr>
            <w:tcW w:w="1437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25.000,00</w:t>
            </w:r>
          </w:p>
        </w:tc>
        <w:tc>
          <w:tcPr>
            <w:tcW w:w="1559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-15.000,00</w:t>
            </w:r>
          </w:p>
        </w:tc>
        <w:tc>
          <w:tcPr>
            <w:tcW w:w="1413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10.000,00</w:t>
            </w: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8.450,00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52,81%</w:t>
            </w:r>
          </w:p>
        </w:tc>
        <w:tc>
          <w:tcPr>
            <w:tcW w:w="772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84,50%</w:t>
            </w: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3721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16.000,00</w:t>
            </w:r>
          </w:p>
        </w:tc>
        <w:tc>
          <w:tcPr>
            <w:tcW w:w="1437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8.450,00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52,81%</w:t>
            </w:r>
          </w:p>
        </w:tc>
        <w:tc>
          <w:tcPr>
            <w:tcW w:w="772" w:type="dxa"/>
            <w:gridSpan w:val="4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C00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4</w:t>
            </w:r>
          </w:p>
        </w:tc>
        <w:tc>
          <w:tcPr>
            <w:tcW w:w="4525" w:type="dxa"/>
            <w:gridSpan w:val="2"/>
            <w:shd w:val="clear" w:color="auto" w:fill="FFC000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246" w:type="dxa"/>
            <w:gridSpan w:val="4"/>
            <w:shd w:val="clear" w:color="auto" w:fill="FFC00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892.435,88</w:t>
            </w:r>
          </w:p>
        </w:tc>
        <w:tc>
          <w:tcPr>
            <w:tcW w:w="1437" w:type="dxa"/>
            <w:gridSpan w:val="3"/>
            <w:shd w:val="clear" w:color="auto" w:fill="FFC00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437.018,00</w:t>
            </w:r>
          </w:p>
        </w:tc>
        <w:tc>
          <w:tcPr>
            <w:tcW w:w="1559" w:type="dxa"/>
            <w:gridSpan w:val="3"/>
            <w:shd w:val="clear" w:color="auto" w:fill="FFC00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0,00</w:t>
            </w:r>
          </w:p>
        </w:tc>
        <w:tc>
          <w:tcPr>
            <w:tcW w:w="1413" w:type="dxa"/>
            <w:gridSpan w:val="3"/>
            <w:shd w:val="clear" w:color="auto" w:fill="FFC00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437.018,00</w:t>
            </w:r>
          </w:p>
        </w:tc>
        <w:tc>
          <w:tcPr>
            <w:tcW w:w="1245" w:type="dxa"/>
            <w:gridSpan w:val="3"/>
            <w:shd w:val="clear" w:color="auto" w:fill="FFC00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346.948,10</w:t>
            </w:r>
          </w:p>
        </w:tc>
        <w:tc>
          <w:tcPr>
            <w:tcW w:w="772" w:type="dxa"/>
            <w:gridSpan w:val="2"/>
            <w:shd w:val="clear" w:color="auto" w:fill="FFC00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38,88%</w:t>
            </w:r>
          </w:p>
        </w:tc>
        <w:tc>
          <w:tcPr>
            <w:tcW w:w="772" w:type="dxa"/>
            <w:gridSpan w:val="4"/>
            <w:shd w:val="clear" w:color="auto" w:fill="FFC000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79,39%</w:t>
            </w: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41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Rashodi za nabavu </w:t>
            </w:r>
            <w:proofErr w:type="spellStart"/>
            <w:r w:rsidRPr="0022421A">
              <w:rPr>
                <w:sz w:val="18"/>
                <w:szCs w:val="18"/>
              </w:rPr>
              <w:t>neproizvedene</w:t>
            </w:r>
            <w:proofErr w:type="spellEnd"/>
            <w:r w:rsidRPr="0022421A">
              <w:rPr>
                <w:sz w:val="18"/>
                <w:szCs w:val="18"/>
              </w:rPr>
              <w:t xml:space="preserve"> dugotrajne imovine                   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2.439,03</w:t>
            </w:r>
          </w:p>
        </w:tc>
        <w:tc>
          <w:tcPr>
            <w:tcW w:w="1437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0,00</w:t>
            </w:r>
          </w:p>
        </w:tc>
        <w:tc>
          <w:tcPr>
            <w:tcW w:w="1413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0,00</w:t>
            </w: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0,00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0,00%</w:t>
            </w:r>
          </w:p>
        </w:tc>
        <w:tc>
          <w:tcPr>
            <w:tcW w:w="772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0,00%</w:t>
            </w: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412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Nematerijalna imovina                                                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2.439,03</w:t>
            </w:r>
          </w:p>
        </w:tc>
        <w:tc>
          <w:tcPr>
            <w:tcW w:w="1437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0,00</w:t>
            </w:r>
          </w:p>
        </w:tc>
        <w:tc>
          <w:tcPr>
            <w:tcW w:w="1413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0,00</w:t>
            </w: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0,00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0,00%</w:t>
            </w:r>
          </w:p>
        </w:tc>
        <w:tc>
          <w:tcPr>
            <w:tcW w:w="772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0,00%</w:t>
            </w: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4124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Ostala prava                                                         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2.439,03</w:t>
            </w:r>
          </w:p>
        </w:tc>
        <w:tc>
          <w:tcPr>
            <w:tcW w:w="1437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0,00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0,00%</w:t>
            </w:r>
          </w:p>
        </w:tc>
        <w:tc>
          <w:tcPr>
            <w:tcW w:w="772" w:type="dxa"/>
            <w:gridSpan w:val="4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42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889.996,85</w:t>
            </w:r>
          </w:p>
        </w:tc>
        <w:tc>
          <w:tcPr>
            <w:tcW w:w="1437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437.018,00</w:t>
            </w:r>
          </w:p>
        </w:tc>
        <w:tc>
          <w:tcPr>
            <w:tcW w:w="1559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0,00</w:t>
            </w:r>
          </w:p>
        </w:tc>
        <w:tc>
          <w:tcPr>
            <w:tcW w:w="1413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437.018,00</w:t>
            </w: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346.948,10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38,98%</w:t>
            </w:r>
          </w:p>
        </w:tc>
        <w:tc>
          <w:tcPr>
            <w:tcW w:w="772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79,39%</w:t>
            </w: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422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384.996,85</w:t>
            </w:r>
          </w:p>
        </w:tc>
        <w:tc>
          <w:tcPr>
            <w:tcW w:w="1437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437.018,00</w:t>
            </w:r>
          </w:p>
        </w:tc>
        <w:tc>
          <w:tcPr>
            <w:tcW w:w="1559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0,00</w:t>
            </w:r>
          </w:p>
        </w:tc>
        <w:tc>
          <w:tcPr>
            <w:tcW w:w="1413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437.018,00</w:t>
            </w: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346.948,10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90,12%</w:t>
            </w:r>
          </w:p>
        </w:tc>
        <w:tc>
          <w:tcPr>
            <w:tcW w:w="772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79,39%</w:t>
            </w: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4221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Uredska oprema i namještaj                                           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8.222,50</w:t>
            </w:r>
          </w:p>
        </w:tc>
        <w:tc>
          <w:tcPr>
            <w:tcW w:w="1437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3.143,75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38,23%</w:t>
            </w:r>
          </w:p>
        </w:tc>
        <w:tc>
          <w:tcPr>
            <w:tcW w:w="772" w:type="dxa"/>
            <w:gridSpan w:val="4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4222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Komunikacijska oprema                                                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3.137,00</w:t>
            </w:r>
          </w:p>
        </w:tc>
        <w:tc>
          <w:tcPr>
            <w:tcW w:w="1437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4.117,10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131,24%</w:t>
            </w:r>
          </w:p>
        </w:tc>
        <w:tc>
          <w:tcPr>
            <w:tcW w:w="772" w:type="dxa"/>
            <w:gridSpan w:val="4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4223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Oprema za održavanje i zaštitu                                       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343.170,97</w:t>
            </w:r>
          </w:p>
        </w:tc>
        <w:tc>
          <w:tcPr>
            <w:tcW w:w="1437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318.881,40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92,92%</w:t>
            </w:r>
          </w:p>
        </w:tc>
        <w:tc>
          <w:tcPr>
            <w:tcW w:w="772" w:type="dxa"/>
            <w:gridSpan w:val="4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4227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30.466,38</w:t>
            </w:r>
          </w:p>
        </w:tc>
        <w:tc>
          <w:tcPr>
            <w:tcW w:w="1437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20.805,85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68,29%</w:t>
            </w:r>
          </w:p>
        </w:tc>
        <w:tc>
          <w:tcPr>
            <w:tcW w:w="772" w:type="dxa"/>
            <w:gridSpan w:val="4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423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Prijevozna sredstva                                                  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505.000,00</w:t>
            </w:r>
          </w:p>
        </w:tc>
        <w:tc>
          <w:tcPr>
            <w:tcW w:w="1437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0,00</w:t>
            </w:r>
          </w:p>
        </w:tc>
        <w:tc>
          <w:tcPr>
            <w:tcW w:w="1413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0,00</w:t>
            </w: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0,00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0,00%</w:t>
            </w:r>
          </w:p>
        </w:tc>
        <w:tc>
          <w:tcPr>
            <w:tcW w:w="772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0,00%</w:t>
            </w:r>
          </w:p>
        </w:tc>
      </w:tr>
      <w:tr w:rsidR="0022421A" w:rsidTr="00D74DAF">
        <w:trPr>
          <w:gridAfter w:val="2"/>
          <w:wAfter w:w="840" w:type="dxa"/>
          <w:trHeight w:val="135"/>
        </w:trPr>
        <w:tc>
          <w:tcPr>
            <w:tcW w:w="132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4231</w:t>
            </w:r>
          </w:p>
        </w:tc>
        <w:tc>
          <w:tcPr>
            <w:tcW w:w="4525" w:type="dxa"/>
            <w:gridSpan w:val="2"/>
            <w:shd w:val="clear" w:color="auto" w:fill="FFFFFF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 xml:space="preserve">Prijevozna sredstva u cestovnom prometu                                                             </w:t>
            </w:r>
          </w:p>
        </w:tc>
        <w:tc>
          <w:tcPr>
            <w:tcW w:w="1246" w:type="dxa"/>
            <w:gridSpan w:val="4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505.000,00</w:t>
            </w:r>
          </w:p>
        </w:tc>
        <w:tc>
          <w:tcPr>
            <w:tcW w:w="1437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0,00</w:t>
            </w:r>
          </w:p>
        </w:tc>
        <w:tc>
          <w:tcPr>
            <w:tcW w:w="772" w:type="dxa"/>
            <w:gridSpan w:val="2"/>
            <w:shd w:val="clear" w:color="auto" w:fill="FFFFFF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22421A" w:rsidRPr="0022421A" w:rsidRDefault="0022421A" w:rsidP="006D744A">
            <w:pPr>
              <w:pStyle w:val="DefaultStyle1"/>
              <w:jc w:val="right"/>
              <w:rPr>
                <w:sz w:val="18"/>
                <w:szCs w:val="18"/>
              </w:rPr>
            </w:pPr>
            <w:r w:rsidRPr="0022421A">
              <w:rPr>
                <w:sz w:val="18"/>
                <w:szCs w:val="18"/>
              </w:rPr>
              <w:t>0,00%</w:t>
            </w:r>
          </w:p>
        </w:tc>
        <w:tc>
          <w:tcPr>
            <w:tcW w:w="772" w:type="dxa"/>
            <w:gridSpan w:val="4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</w:tr>
      <w:tr w:rsidR="0022421A" w:rsidTr="00D74DAF">
        <w:trPr>
          <w:trHeight w:val="687"/>
        </w:trPr>
        <w:tc>
          <w:tcPr>
            <w:tcW w:w="463" w:type="dxa"/>
          </w:tcPr>
          <w:p w:rsid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  <w:p w:rsidR="00D74DAF" w:rsidRPr="0022421A" w:rsidRDefault="002F3FFE" w:rsidP="006D744A">
            <w:pPr>
              <w:pStyle w:val="EMPTYCELLSTYLE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26" style="position:absolute;margin-left:9.75pt;margin-top:10.75pt;width:704.35pt;height:96.4pt;z-index:251660288">
                  <v:textbox>
                    <w:txbxContent>
                      <w:p w:rsidR="00FD3D09" w:rsidRDefault="00FD3D09" w:rsidP="001377EB">
                        <w:pPr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</w:pPr>
                      </w:p>
                      <w:p w:rsidR="00FD3D09" w:rsidRPr="00214488" w:rsidRDefault="00FD3D09" w:rsidP="001377EB">
                        <w:pPr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</w:pPr>
                        <w:r w:rsidRPr="00214488"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 xml:space="preserve">Rashodi poslovanja u periodu od 01.01.-31.12.2020.godine iznose 7.142.803,37 kuna , što je u odnosu na prethodnu godinu 98,58%, a u odnosu na plan  za 2020. godinu 90,96%. Manje realizirani od planiranih izdaci nastali su na plaćama i doprinosima, a zbog odlaska radnika  u mirovinu i nezapošljavanja novih. Više je utrošeno na materijalu i sirovinama zbog nabavke zaštitnih maski i dezinfekcijskih sredstava koje smo morali nabaviti </w:t>
                        </w:r>
                        <w:r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>zbog pojave e</w:t>
                        </w:r>
                        <w:r w:rsidRPr="00214488"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 xml:space="preserve">pidemije COVID-19. </w:t>
                        </w:r>
                      </w:p>
                      <w:p w:rsidR="00FD3D09" w:rsidRPr="00214488" w:rsidRDefault="00FD3D09">
                        <w:pPr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</w:pPr>
                      </w:p>
                      <w:p w:rsidR="00FD3D09" w:rsidRDefault="00FD3D09"/>
                    </w:txbxContent>
                  </v:textbox>
                </v:rect>
              </w:pict>
            </w:r>
            <w:r w:rsidR="00D74DA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2812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2420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91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3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622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437" w:type="dxa"/>
            <w:gridSpan w:val="3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79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779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82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583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:rsidR="0022421A" w:rsidRPr="0022421A" w:rsidRDefault="0022421A" w:rsidP="006D744A">
            <w:pPr>
              <w:pStyle w:val="EMPTYCELLSTYLE"/>
              <w:rPr>
                <w:sz w:val="18"/>
                <w:szCs w:val="18"/>
              </w:rPr>
            </w:pPr>
          </w:p>
        </w:tc>
        <w:tc>
          <w:tcPr>
            <w:tcW w:w="84" w:type="dxa"/>
          </w:tcPr>
          <w:p w:rsidR="0022421A" w:rsidRDefault="0022421A" w:rsidP="006D744A">
            <w:pPr>
              <w:pStyle w:val="EMPTYCELLSTYLE"/>
            </w:pPr>
          </w:p>
        </w:tc>
        <w:tc>
          <w:tcPr>
            <w:tcW w:w="84" w:type="dxa"/>
            <w:gridSpan w:val="2"/>
          </w:tcPr>
          <w:p w:rsidR="0022421A" w:rsidRDefault="0022421A" w:rsidP="006D744A">
            <w:pPr>
              <w:pStyle w:val="EMPTYCELLSTYLE"/>
            </w:pPr>
          </w:p>
        </w:tc>
        <w:tc>
          <w:tcPr>
            <w:tcW w:w="779" w:type="dxa"/>
          </w:tcPr>
          <w:p w:rsidR="0022421A" w:rsidRDefault="0022421A" w:rsidP="006D744A">
            <w:pPr>
              <w:pStyle w:val="EMPTYCELLSTYLE"/>
            </w:pPr>
          </w:p>
        </w:tc>
      </w:tr>
    </w:tbl>
    <w:tbl>
      <w:tblPr>
        <w:tblpPr w:leftFromText="180" w:rightFromText="180" w:vertAnchor="page" w:horzAnchor="margin" w:tblpY="1191"/>
        <w:tblW w:w="5000" w:type="pct"/>
        <w:tblCellMar>
          <w:left w:w="10" w:type="dxa"/>
          <w:right w:w="10" w:type="dxa"/>
        </w:tblCellMar>
        <w:tblLook w:val="0000"/>
      </w:tblPr>
      <w:tblGrid>
        <w:gridCol w:w="27"/>
        <w:gridCol w:w="1309"/>
        <w:gridCol w:w="368"/>
        <w:gridCol w:w="1743"/>
        <w:gridCol w:w="310"/>
        <w:gridCol w:w="410"/>
        <w:gridCol w:w="990"/>
        <w:gridCol w:w="128"/>
        <w:gridCol w:w="33"/>
        <w:gridCol w:w="1233"/>
        <w:gridCol w:w="1121"/>
        <w:gridCol w:w="276"/>
        <w:gridCol w:w="778"/>
        <w:gridCol w:w="1385"/>
        <w:gridCol w:w="33"/>
        <w:gridCol w:w="778"/>
        <w:gridCol w:w="1425"/>
        <w:gridCol w:w="422"/>
        <w:gridCol w:w="689"/>
        <w:gridCol w:w="279"/>
        <w:gridCol w:w="337"/>
        <w:gridCol w:w="36"/>
        <w:gridCol w:w="738"/>
        <w:gridCol w:w="313"/>
        <w:gridCol w:w="26"/>
      </w:tblGrid>
      <w:tr w:rsidR="00CD47CF" w:rsidRPr="00600773" w:rsidTr="00CD47CF">
        <w:trPr>
          <w:trHeight w:hRule="exact" w:val="300"/>
        </w:trPr>
        <w:tc>
          <w:tcPr>
            <w:tcW w:w="9" w:type="pct"/>
          </w:tcPr>
          <w:p w:rsidR="00CD47CF" w:rsidRPr="00600773" w:rsidRDefault="00CD47CF" w:rsidP="00CD47CF">
            <w:pPr>
              <w:rPr>
                <w:rFonts w:ascii="Arimo" w:eastAsia="Arimo" w:hAnsi="Arimo" w:cs="Arimo"/>
                <w:color w:val="000000"/>
                <w:sz w:val="1"/>
              </w:rPr>
            </w:pPr>
          </w:p>
        </w:tc>
        <w:tc>
          <w:tcPr>
            <w:tcW w:w="4880" w:type="pct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7CF" w:rsidRPr="00600773" w:rsidRDefault="00CD47CF" w:rsidP="00CD47CF">
            <w:pPr>
              <w:tabs>
                <w:tab w:val="left" w:pos="6561"/>
              </w:tabs>
              <w:rPr>
                <w:rFonts w:ascii="Arimo" w:eastAsia="Arimo" w:hAnsi="Arimo" w:cs="Arimo"/>
                <w:color w:val="000000"/>
              </w:rPr>
            </w:pPr>
          </w:p>
          <w:p w:rsidR="00CD47CF" w:rsidRPr="00600773" w:rsidRDefault="00CD47CF" w:rsidP="00CD47CF">
            <w:pPr>
              <w:tabs>
                <w:tab w:val="left" w:pos="6561"/>
              </w:tabs>
              <w:rPr>
                <w:rFonts w:ascii="Arimo" w:eastAsia="Arimo" w:hAnsi="Arimo" w:cs="Arimo"/>
                <w:color w:val="000000"/>
              </w:rPr>
            </w:pPr>
          </w:p>
          <w:p w:rsidR="00CD47CF" w:rsidRPr="00600773" w:rsidRDefault="00CD47CF" w:rsidP="00CD47CF">
            <w:pPr>
              <w:tabs>
                <w:tab w:val="left" w:pos="6561"/>
              </w:tabs>
              <w:rPr>
                <w:rFonts w:ascii="Arimo" w:eastAsia="Arimo" w:hAnsi="Arimo" w:cs="Arimo"/>
                <w:color w:val="000000"/>
              </w:rPr>
            </w:pPr>
          </w:p>
          <w:p w:rsidR="00CD47CF" w:rsidRPr="00600773" w:rsidRDefault="00CD47CF" w:rsidP="00CD47CF">
            <w:pPr>
              <w:tabs>
                <w:tab w:val="left" w:pos="6561"/>
              </w:tabs>
              <w:rPr>
                <w:rFonts w:ascii="Arimo" w:eastAsia="Arimo" w:hAnsi="Arimo" w:cs="Arimo"/>
                <w:color w:val="000000"/>
              </w:rPr>
            </w:pPr>
          </w:p>
          <w:p w:rsidR="00CD47CF" w:rsidRPr="00600773" w:rsidRDefault="00CD47CF" w:rsidP="00CD47CF">
            <w:pPr>
              <w:tabs>
                <w:tab w:val="left" w:pos="6561"/>
              </w:tabs>
              <w:rPr>
                <w:rFonts w:ascii="Arimo" w:eastAsia="Arimo" w:hAnsi="Arimo" w:cs="Arimo"/>
                <w:color w:val="000000"/>
              </w:rPr>
            </w:pPr>
          </w:p>
          <w:p w:rsidR="00CD47CF" w:rsidRPr="00600773" w:rsidRDefault="00CD47CF" w:rsidP="00CD47CF">
            <w:pPr>
              <w:tabs>
                <w:tab w:val="left" w:pos="6561"/>
              </w:tabs>
              <w:rPr>
                <w:rFonts w:ascii="Arimo" w:eastAsia="Arimo" w:hAnsi="Arimo" w:cs="Arimo"/>
                <w:color w:val="000000"/>
              </w:rPr>
            </w:pPr>
          </w:p>
          <w:p w:rsidR="00CD47CF" w:rsidRPr="00600773" w:rsidRDefault="00CD47CF" w:rsidP="00CD47CF">
            <w:pPr>
              <w:tabs>
                <w:tab w:val="left" w:pos="6561"/>
              </w:tabs>
              <w:rPr>
                <w:rFonts w:ascii="Arimo" w:eastAsia="Arimo" w:hAnsi="Arimo" w:cs="Arimo"/>
                <w:color w:val="000000"/>
              </w:rPr>
            </w:pPr>
          </w:p>
          <w:p w:rsidR="00CD47CF" w:rsidRPr="00600773" w:rsidRDefault="00CD47CF" w:rsidP="00CD47CF">
            <w:pPr>
              <w:tabs>
                <w:tab w:val="left" w:pos="6561"/>
              </w:tabs>
              <w:rPr>
                <w:rFonts w:ascii="Arimo" w:eastAsia="Arimo" w:hAnsi="Arimo" w:cs="Arimo"/>
                <w:color w:val="000000"/>
              </w:rPr>
            </w:pPr>
          </w:p>
          <w:p w:rsidR="00CD47CF" w:rsidRPr="00600773" w:rsidRDefault="00CD47CF" w:rsidP="00CD47CF">
            <w:pPr>
              <w:tabs>
                <w:tab w:val="left" w:pos="6561"/>
              </w:tabs>
              <w:rPr>
                <w:rFonts w:ascii="Arimo" w:eastAsia="Arimo" w:hAnsi="Arimo" w:cs="Arimo"/>
                <w:color w:val="000000"/>
              </w:rPr>
            </w:pPr>
          </w:p>
          <w:p w:rsidR="00CD47CF" w:rsidRPr="00600773" w:rsidRDefault="00CD47CF" w:rsidP="00CD47CF">
            <w:pPr>
              <w:tabs>
                <w:tab w:val="left" w:pos="6561"/>
              </w:tabs>
              <w:rPr>
                <w:rFonts w:ascii="Arimo" w:eastAsia="Arimo" w:hAnsi="Arimo" w:cs="Arimo"/>
                <w:color w:val="000000"/>
              </w:rPr>
            </w:pPr>
          </w:p>
          <w:p w:rsidR="00CD47CF" w:rsidRPr="00600773" w:rsidRDefault="00CD47CF" w:rsidP="00CD47CF">
            <w:pPr>
              <w:tabs>
                <w:tab w:val="left" w:pos="6561"/>
              </w:tabs>
              <w:rPr>
                <w:rFonts w:ascii="Arimo" w:eastAsia="Arimo" w:hAnsi="Arimo" w:cs="Arimo"/>
                <w:color w:val="000000"/>
              </w:rPr>
            </w:pPr>
          </w:p>
          <w:p w:rsidR="00CD47CF" w:rsidRPr="00600773" w:rsidRDefault="00CD47CF" w:rsidP="00CD47CF">
            <w:pPr>
              <w:tabs>
                <w:tab w:val="left" w:pos="6561"/>
              </w:tabs>
              <w:rPr>
                <w:rFonts w:ascii="Arimo" w:eastAsia="Arimo" w:hAnsi="Arimo" w:cs="Arimo"/>
                <w:color w:val="000000"/>
              </w:rPr>
            </w:pPr>
            <w:r w:rsidRPr="00600773">
              <w:rPr>
                <w:rFonts w:ascii="Arimo" w:eastAsia="Arimo" w:hAnsi="Arimo" w:cs="Arimo"/>
                <w:color w:val="000000"/>
              </w:rPr>
              <w:tab/>
            </w:r>
          </w:p>
          <w:p w:rsidR="00CD47CF" w:rsidRPr="00600773" w:rsidRDefault="00CD47CF" w:rsidP="00CD47CF">
            <w:pPr>
              <w:tabs>
                <w:tab w:val="left" w:pos="6561"/>
              </w:tabs>
              <w:rPr>
                <w:rFonts w:ascii="Arimo" w:eastAsia="Arimo" w:hAnsi="Arimo" w:cs="Arimo"/>
                <w:color w:val="000000"/>
              </w:rPr>
            </w:pPr>
          </w:p>
          <w:p w:rsidR="00CD47CF" w:rsidRPr="00600773" w:rsidRDefault="00CD47CF" w:rsidP="00CD47CF">
            <w:pPr>
              <w:tabs>
                <w:tab w:val="left" w:pos="6561"/>
              </w:tabs>
              <w:rPr>
                <w:rFonts w:ascii="Arimo" w:eastAsia="Arimo" w:hAnsi="Arimo" w:cs="Arimo"/>
                <w:color w:val="000000"/>
              </w:rPr>
            </w:pPr>
          </w:p>
          <w:p w:rsidR="00CD47CF" w:rsidRPr="00600773" w:rsidRDefault="00CD47CF" w:rsidP="00CD47CF">
            <w:pPr>
              <w:tabs>
                <w:tab w:val="left" w:pos="6561"/>
              </w:tabs>
              <w:rPr>
                <w:rFonts w:ascii="Arimo" w:eastAsia="Arimo" w:hAnsi="Arimo" w:cs="Arimo"/>
                <w:color w:val="000000"/>
              </w:rPr>
            </w:pPr>
          </w:p>
          <w:p w:rsidR="00CD47CF" w:rsidRPr="00600773" w:rsidRDefault="00CD47CF" w:rsidP="00CD47CF">
            <w:pPr>
              <w:tabs>
                <w:tab w:val="left" w:pos="6561"/>
              </w:tabs>
              <w:rPr>
                <w:rFonts w:ascii="Arimo" w:eastAsia="Arimo" w:hAnsi="Arimo" w:cs="Arimo"/>
                <w:color w:val="000000"/>
              </w:rPr>
            </w:pPr>
          </w:p>
          <w:p w:rsidR="00CD47CF" w:rsidRPr="00600773" w:rsidRDefault="00CD47CF" w:rsidP="00CD47CF">
            <w:pPr>
              <w:jc w:val="center"/>
              <w:rPr>
                <w:rFonts w:ascii="Arimo" w:eastAsia="Arimo" w:hAnsi="Arimo" w:cs="Arimo"/>
                <w:color w:val="000000"/>
              </w:rPr>
            </w:pPr>
          </w:p>
          <w:p w:rsidR="00CD47CF" w:rsidRPr="00600773" w:rsidRDefault="00CD47CF" w:rsidP="00CD47CF">
            <w:pPr>
              <w:jc w:val="center"/>
              <w:rPr>
                <w:rFonts w:ascii="Arimo" w:eastAsia="Arimo" w:hAnsi="Arimo" w:cs="Arimo"/>
                <w:color w:val="000000"/>
              </w:rPr>
            </w:pPr>
          </w:p>
          <w:p w:rsidR="00CD47CF" w:rsidRPr="00600773" w:rsidRDefault="00CD47CF" w:rsidP="00CD47CF">
            <w:pPr>
              <w:jc w:val="center"/>
              <w:rPr>
                <w:rFonts w:ascii="Arimo" w:eastAsia="Arimo" w:hAnsi="Arimo" w:cs="Arimo"/>
                <w:color w:val="000000"/>
              </w:rPr>
            </w:pPr>
          </w:p>
          <w:p w:rsidR="00CD47CF" w:rsidRPr="00600773" w:rsidRDefault="00CD47CF" w:rsidP="00CD47CF">
            <w:pPr>
              <w:rPr>
                <w:rFonts w:ascii="Arimo" w:eastAsia="Arimo" w:hAnsi="Arimo" w:cs="Arimo"/>
                <w:color w:val="000000"/>
              </w:rPr>
            </w:pPr>
          </w:p>
          <w:p w:rsidR="00CD47CF" w:rsidRPr="00600773" w:rsidRDefault="00CD47CF" w:rsidP="00CD47CF">
            <w:pPr>
              <w:rPr>
                <w:rFonts w:ascii="Arimo" w:eastAsia="Arimo" w:hAnsi="Arimo" w:cs="Arimo"/>
                <w:color w:val="000000"/>
              </w:rPr>
            </w:pPr>
          </w:p>
          <w:p w:rsidR="00CD47CF" w:rsidRPr="00600773" w:rsidRDefault="00CD47CF" w:rsidP="00CD47CF">
            <w:pPr>
              <w:rPr>
                <w:rFonts w:ascii="Arimo" w:eastAsia="Arimo" w:hAnsi="Arimo" w:cs="Arimo"/>
                <w:color w:val="000000"/>
              </w:rPr>
            </w:pPr>
          </w:p>
          <w:p w:rsidR="00CD47CF" w:rsidRPr="00600773" w:rsidRDefault="00CD47CF" w:rsidP="00CD47CF">
            <w:pPr>
              <w:jc w:val="center"/>
              <w:rPr>
                <w:rFonts w:ascii="Arimo" w:eastAsia="Arimo" w:hAnsi="Arimo" w:cs="Arimo"/>
                <w:color w:val="000000"/>
              </w:rPr>
            </w:pPr>
          </w:p>
          <w:p w:rsidR="00CD47CF" w:rsidRPr="00600773" w:rsidRDefault="00CD47CF" w:rsidP="00CD47CF">
            <w:pPr>
              <w:jc w:val="center"/>
              <w:rPr>
                <w:rFonts w:ascii="Arimo" w:eastAsia="Arimo" w:hAnsi="Arimo" w:cs="Arimo"/>
                <w:color w:val="000000"/>
              </w:rPr>
            </w:pPr>
          </w:p>
          <w:p w:rsidR="00CD47CF" w:rsidRPr="00600773" w:rsidRDefault="00CD47CF" w:rsidP="00CD47CF">
            <w:pPr>
              <w:jc w:val="center"/>
              <w:rPr>
                <w:rFonts w:ascii="Arimo" w:eastAsia="Arimo" w:hAnsi="Arimo" w:cs="Arimo"/>
                <w:color w:val="000000"/>
              </w:rPr>
            </w:pPr>
          </w:p>
          <w:p w:rsidR="00CD47CF" w:rsidRPr="00600773" w:rsidRDefault="00CD47CF" w:rsidP="00CD47CF">
            <w:pPr>
              <w:jc w:val="center"/>
              <w:rPr>
                <w:rFonts w:ascii="Arimo" w:eastAsia="Arimo" w:hAnsi="Arimo" w:cs="Arimo"/>
                <w:color w:val="000000"/>
              </w:rPr>
            </w:pPr>
          </w:p>
          <w:p w:rsidR="00CD47CF" w:rsidRPr="00600773" w:rsidRDefault="00CD47CF" w:rsidP="00CD47CF">
            <w:pPr>
              <w:jc w:val="center"/>
              <w:rPr>
                <w:rFonts w:ascii="Arimo" w:eastAsia="Arimo" w:hAnsi="Arimo" w:cs="Arimo"/>
                <w:color w:val="000000"/>
              </w:rPr>
            </w:pPr>
          </w:p>
        </w:tc>
        <w:tc>
          <w:tcPr>
            <w:tcW w:w="103" w:type="pct"/>
          </w:tcPr>
          <w:p w:rsidR="00CD47CF" w:rsidRPr="00600773" w:rsidRDefault="00CD47CF" w:rsidP="00CD47CF">
            <w:pPr>
              <w:rPr>
                <w:rFonts w:ascii="Arimo" w:eastAsia="Arimo" w:hAnsi="Arimo" w:cs="Arimo"/>
                <w:color w:val="000000"/>
                <w:sz w:val="1"/>
              </w:rPr>
            </w:pPr>
          </w:p>
        </w:tc>
        <w:tc>
          <w:tcPr>
            <w:tcW w:w="9" w:type="pct"/>
          </w:tcPr>
          <w:p w:rsidR="00CD47CF" w:rsidRPr="00600773" w:rsidRDefault="00CD47CF" w:rsidP="00CD47CF">
            <w:pPr>
              <w:rPr>
                <w:rFonts w:ascii="Arimo" w:eastAsia="Arimo" w:hAnsi="Arimo" w:cs="Arimo"/>
                <w:color w:val="000000"/>
                <w:sz w:val="1"/>
              </w:rPr>
            </w:pPr>
          </w:p>
        </w:tc>
      </w:tr>
      <w:tr w:rsidR="00CD47CF" w:rsidRPr="00600773" w:rsidTr="00CD47CF">
        <w:trPr>
          <w:trHeight w:hRule="exact" w:val="300"/>
        </w:trPr>
        <w:tc>
          <w:tcPr>
            <w:tcW w:w="9" w:type="pct"/>
          </w:tcPr>
          <w:p w:rsidR="00CD47CF" w:rsidRPr="00600773" w:rsidRDefault="00CD47CF" w:rsidP="00CD47CF">
            <w:pPr>
              <w:rPr>
                <w:rFonts w:ascii="Arimo" w:eastAsia="Arimo" w:hAnsi="Arimo" w:cs="Arimo"/>
                <w:color w:val="000000"/>
                <w:sz w:val="1"/>
              </w:rPr>
            </w:pPr>
          </w:p>
        </w:tc>
        <w:tc>
          <w:tcPr>
            <w:tcW w:w="431" w:type="pct"/>
          </w:tcPr>
          <w:p w:rsidR="00CD47CF" w:rsidRPr="00600773" w:rsidRDefault="00CD47CF" w:rsidP="00CD47CF">
            <w:pPr>
              <w:rPr>
                <w:rFonts w:ascii="Arimo" w:eastAsia="Arimo" w:hAnsi="Arimo" w:cs="Arimo"/>
                <w:color w:val="000000"/>
                <w:sz w:val="1"/>
              </w:rPr>
            </w:pPr>
          </w:p>
        </w:tc>
        <w:tc>
          <w:tcPr>
            <w:tcW w:w="121" w:type="pct"/>
          </w:tcPr>
          <w:p w:rsidR="00CD47CF" w:rsidRPr="00600773" w:rsidRDefault="00CD47CF" w:rsidP="00CD47CF">
            <w:pPr>
              <w:rPr>
                <w:rFonts w:ascii="Arimo" w:eastAsia="Arimo" w:hAnsi="Arimo" w:cs="Arimo"/>
                <w:color w:val="000000"/>
                <w:sz w:val="1"/>
              </w:rPr>
            </w:pPr>
          </w:p>
        </w:tc>
        <w:tc>
          <w:tcPr>
            <w:tcW w:w="574" w:type="pct"/>
          </w:tcPr>
          <w:p w:rsidR="00CD47CF" w:rsidRPr="00600773" w:rsidRDefault="00CD47CF" w:rsidP="00CD47CF">
            <w:pPr>
              <w:rPr>
                <w:rFonts w:ascii="Arimo" w:eastAsia="Arimo" w:hAnsi="Arimo" w:cs="Arimo"/>
                <w:color w:val="000000"/>
                <w:sz w:val="1"/>
              </w:rPr>
            </w:pPr>
          </w:p>
        </w:tc>
        <w:tc>
          <w:tcPr>
            <w:tcW w:w="237" w:type="pct"/>
            <w:gridSpan w:val="2"/>
          </w:tcPr>
          <w:p w:rsidR="00CD47CF" w:rsidRPr="00600773" w:rsidRDefault="00CD47CF" w:rsidP="00CD47CF">
            <w:pPr>
              <w:rPr>
                <w:rFonts w:ascii="Arimo" w:eastAsia="Arimo" w:hAnsi="Arimo" w:cs="Arimo"/>
                <w:color w:val="000000"/>
                <w:sz w:val="1"/>
              </w:rPr>
            </w:pPr>
          </w:p>
        </w:tc>
        <w:tc>
          <w:tcPr>
            <w:tcW w:w="368" w:type="pct"/>
            <w:gridSpan w:val="2"/>
          </w:tcPr>
          <w:p w:rsidR="00CD47CF" w:rsidRPr="00600773" w:rsidRDefault="00CD47CF" w:rsidP="00CD47CF">
            <w:pPr>
              <w:rPr>
                <w:rFonts w:ascii="Arimo" w:eastAsia="Arimo" w:hAnsi="Arimo" w:cs="Arimo"/>
                <w:color w:val="000000"/>
                <w:sz w:val="1"/>
              </w:rPr>
            </w:pPr>
          </w:p>
        </w:tc>
        <w:tc>
          <w:tcPr>
            <w:tcW w:w="11" w:type="pct"/>
          </w:tcPr>
          <w:p w:rsidR="00CD47CF" w:rsidRPr="00600773" w:rsidRDefault="00CD47CF" w:rsidP="00CD47CF">
            <w:pPr>
              <w:rPr>
                <w:rFonts w:ascii="Arimo" w:eastAsia="Arimo" w:hAnsi="Arimo" w:cs="Arimo"/>
                <w:color w:val="000000"/>
                <w:sz w:val="1"/>
              </w:rPr>
            </w:pPr>
          </w:p>
        </w:tc>
        <w:tc>
          <w:tcPr>
            <w:tcW w:w="406" w:type="pct"/>
          </w:tcPr>
          <w:p w:rsidR="00CD47CF" w:rsidRPr="00600773" w:rsidRDefault="00CD47CF" w:rsidP="00CD47CF">
            <w:pPr>
              <w:rPr>
                <w:rFonts w:ascii="Arimo" w:eastAsia="Arimo" w:hAnsi="Arimo" w:cs="Arimo"/>
                <w:color w:val="000000"/>
                <w:sz w:val="1"/>
              </w:rPr>
            </w:pPr>
          </w:p>
        </w:tc>
        <w:tc>
          <w:tcPr>
            <w:tcW w:w="369" w:type="pct"/>
          </w:tcPr>
          <w:p w:rsidR="00CD47CF" w:rsidRPr="00600773" w:rsidRDefault="00CD47CF" w:rsidP="00CD47CF">
            <w:pPr>
              <w:rPr>
                <w:rFonts w:ascii="Arimo" w:eastAsia="Arimo" w:hAnsi="Arimo" w:cs="Arimo"/>
                <w:color w:val="000000"/>
                <w:sz w:val="1"/>
              </w:rPr>
            </w:pPr>
          </w:p>
        </w:tc>
        <w:tc>
          <w:tcPr>
            <w:tcW w:w="91" w:type="pct"/>
          </w:tcPr>
          <w:p w:rsidR="00CD47CF" w:rsidRPr="00600773" w:rsidRDefault="00CD47CF" w:rsidP="00CD47CF">
            <w:pPr>
              <w:rPr>
                <w:rFonts w:ascii="Arimo" w:eastAsia="Arimo" w:hAnsi="Arimo" w:cs="Arimo"/>
                <w:color w:val="000000"/>
                <w:sz w:val="1"/>
              </w:rPr>
            </w:pPr>
          </w:p>
        </w:tc>
        <w:tc>
          <w:tcPr>
            <w:tcW w:w="256" w:type="pct"/>
          </w:tcPr>
          <w:p w:rsidR="00CD47CF" w:rsidRPr="00600773" w:rsidRDefault="00CD47CF" w:rsidP="00CD47CF">
            <w:pPr>
              <w:rPr>
                <w:rFonts w:ascii="Arimo" w:eastAsia="Arimo" w:hAnsi="Arimo" w:cs="Arimo"/>
                <w:color w:val="000000"/>
                <w:sz w:val="1"/>
              </w:rPr>
            </w:pPr>
          </w:p>
        </w:tc>
        <w:tc>
          <w:tcPr>
            <w:tcW w:w="456" w:type="pct"/>
          </w:tcPr>
          <w:p w:rsidR="00CD47CF" w:rsidRPr="00600773" w:rsidRDefault="00CD47CF" w:rsidP="00CD47CF">
            <w:pPr>
              <w:rPr>
                <w:rFonts w:ascii="Arimo" w:eastAsia="Arimo" w:hAnsi="Arimo" w:cs="Arimo"/>
                <w:color w:val="000000"/>
                <w:sz w:val="1"/>
              </w:rPr>
            </w:pPr>
          </w:p>
        </w:tc>
        <w:tc>
          <w:tcPr>
            <w:tcW w:w="11" w:type="pct"/>
          </w:tcPr>
          <w:p w:rsidR="00CD47CF" w:rsidRPr="00600773" w:rsidRDefault="00CD47CF" w:rsidP="00CD47CF">
            <w:pPr>
              <w:rPr>
                <w:rFonts w:ascii="Arimo" w:eastAsia="Arimo" w:hAnsi="Arimo" w:cs="Arimo"/>
                <w:color w:val="000000"/>
                <w:sz w:val="1"/>
              </w:rPr>
            </w:pPr>
          </w:p>
        </w:tc>
        <w:tc>
          <w:tcPr>
            <w:tcW w:w="256" w:type="pct"/>
          </w:tcPr>
          <w:p w:rsidR="00CD47CF" w:rsidRPr="00600773" w:rsidRDefault="00CD47CF" w:rsidP="00CD47CF">
            <w:pPr>
              <w:rPr>
                <w:rFonts w:ascii="Arimo" w:eastAsia="Arimo" w:hAnsi="Arimo" w:cs="Arimo"/>
                <w:color w:val="000000"/>
                <w:sz w:val="1"/>
              </w:rPr>
            </w:pPr>
          </w:p>
        </w:tc>
        <w:tc>
          <w:tcPr>
            <w:tcW w:w="469" w:type="pct"/>
          </w:tcPr>
          <w:p w:rsidR="00CD47CF" w:rsidRPr="00600773" w:rsidRDefault="00CD47CF" w:rsidP="00CD47CF">
            <w:pPr>
              <w:rPr>
                <w:rFonts w:ascii="Arimo" w:eastAsia="Arimo" w:hAnsi="Arimo" w:cs="Arimo"/>
                <w:color w:val="000000"/>
                <w:sz w:val="1"/>
              </w:rPr>
            </w:pPr>
          </w:p>
        </w:tc>
        <w:tc>
          <w:tcPr>
            <w:tcW w:w="139" w:type="pct"/>
          </w:tcPr>
          <w:p w:rsidR="00CD47CF" w:rsidRPr="00600773" w:rsidRDefault="00CD47CF" w:rsidP="00CD47CF">
            <w:pPr>
              <w:rPr>
                <w:rFonts w:ascii="Arimo" w:eastAsia="Arimo" w:hAnsi="Arimo" w:cs="Arimo"/>
                <w:color w:val="000000"/>
                <w:sz w:val="1"/>
              </w:rPr>
            </w:pPr>
          </w:p>
        </w:tc>
        <w:tc>
          <w:tcPr>
            <w:tcW w:w="227" w:type="pct"/>
          </w:tcPr>
          <w:p w:rsidR="00CD47CF" w:rsidRPr="00600773" w:rsidRDefault="00CD47CF" w:rsidP="00CD47CF">
            <w:pPr>
              <w:rPr>
                <w:rFonts w:ascii="Arimo" w:eastAsia="Arimo" w:hAnsi="Arimo" w:cs="Arimo"/>
                <w:color w:val="000000"/>
                <w:sz w:val="1"/>
              </w:rPr>
            </w:pPr>
          </w:p>
        </w:tc>
        <w:tc>
          <w:tcPr>
            <w:tcW w:w="92" w:type="pct"/>
          </w:tcPr>
          <w:p w:rsidR="00CD47CF" w:rsidRPr="00600773" w:rsidRDefault="00CD47CF" w:rsidP="00CD47CF">
            <w:pPr>
              <w:rPr>
                <w:rFonts w:ascii="Arimo" w:eastAsia="Arimo" w:hAnsi="Arimo" w:cs="Arimo"/>
                <w:color w:val="000000"/>
                <w:sz w:val="1"/>
              </w:rPr>
            </w:pPr>
          </w:p>
        </w:tc>
        <w:tc>
          <w:tcPr>
            <w:tcW w:w="111" w:type="pct"/>
          </w:tcPr>
          <w:p w:rsidR="00CD47CF" w:rsidRPr="00600773" w:rsidRDefault="00CD47CF" w:rsidP="00CD47CF">
            <w:pPr>
              <w:rPr>
                <w:rFonts w:ascii="Arimo" w:eastAsia="Arimo" w:hAnsi="Arimo" w:cs="Arimo"/>
                <w:color w:val="000000"/>
                <w:sz w:val="1"/>
              </w:rPr>
            </w:pPr>
          </w:p>
        </w:tc>
        <w:tc>
          <w:tcPr>
            <w:tcW w:w="12" w:type="pct"/>
          </w:tcPr>
          <w:p w:rsidR="00CD47CF" w:rsidRPr="00600773" w:rsidRDefault="00CD47CF" w:rsidP="00CD47CF">
            <w:pPr>
              <w:rPr>
                <w:rFonts w:ascii="Arimo" w:eastAsia="Arimo" w:hAnsi="Arimo" w:cs="Arimo"/>
                <w:color w:val="000000"/>
                <w:sz w:val="1"/>
              </w:rPr>
            </w:pPr>
          </w:p>
        </w:tc>
        <w:tc>
          <w:tcPr>
            <w:tcW w:w="243" w:type="pct"/>
          </w:tcPr>
          <w:p w:rsidR="00CD47CF" w:rsidRPr="00600773" w:rsidRDefault="00CD47CF" w:rsidP="00CD47CF">
            <w:pPr>
              <w:rPr>
                <w:rFonts w:ascii="Arimo" w:eastAsia="Arimo" w:hAnsi="Arimo" w:cs="Arimo"/>
                <w:color w:val="000000"/>
                <w:sz w:val="1"/>
              </w:rPr>
            </w:pPr>
          </w:p>
        </w:tc>
        <w:tc>
          <w:tcPr>
            <w:tcW w:w="103" w:type="pct"/>
          </w:tcPr>
          <w:p w:rsidR="00CD47CF" w:rsidRPr="00600773" w:rsidRDefault="00CD47CF" w:rsidP="00CD47CF">
            <w:pPr>
              <w:rPr>
                <w:rFonts w:ascii="Arimo" w:eastAsia="Arimo" w:hAnsi="Arimo" w:cs="Arimo"/>
                <w:color w:val="000000"/>
                <w:sz w:val="1"/>
              </w:rPr>
            </w:pPr>
          </w:p>
        </w:tc>
        <w:tc>
          <w:tcPr>
            <w:tcW w:w="9" w:type="pct"/>
          </w:tcPr>
          <w:p w:rsidR="00CD47CF" w:rsidRPr="00600773" w:rsidRDefault="00CD47CF" w:rsidP="00CD47CF">
            <w:pPr>
              <w:rPr>
                <w:rFonts w:ascii="Arimo" w:eastAsia="Arimo" w:hAnsi="Arimo" w:cs="Arimo"/>
                <w:color w:val="000000"/>
                <w:sz w:val="1"/>
              </w:rPr>
            </w:pPr>
          </w:p>
        </w:tc>
      </w:tr>
      <w:tr w:rsidR="00CD47CF" w:rsidRPr="00600773" w:rsidTr="00CD47CF">
        <w:trPr>
          <w:trHeight w:hRule="exact" w:val="300"/>
        </w:trPr>
        <w:tc>
          <w:tcPr>
            <w:tcW w:w="9" w:type="pct"/>
          </w:tcPr>
          <w:p w:rsidR="00CD47CF" w:rsidRPr="00600773" w:rsidRDefault="00CD47CF" w:rsidP="00CD47CF">
            <w:pPr>
              <w:rPr>
                <w:rFonts w:ascii="Arimo" w:eastAsia="Arimo" w:hAnsi="Arimo" w:cs="Arimo"/>
                <w:color w:val="000000"/>
                <w:sz w:val="1"/>
              </w:rPr>
            </w:pPr>
          </w:p>
        </w:tc>
        <w:tc>
          <w:tcPr>
            <w:tcW w:w="112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ind w:left="682" w:hanging="682"/>
              <w:jc w:val="center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Izvori financiranja</w:t>
            </w:r>
          </w:p>
        </w:tc>
        <w:tc>
          <w:tcPr>
            <w:tcW w:w="605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9206B4">
            <w:pPr>
              <w:jc w:val="center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 xml:space="preserve">Plan proračuna prihodi </w:t>
            </w:r>
          </w:p>
        </w:tc>
        <w:tc>
          <w:tcPr>
            <w:tcW w:w="41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9206B4">
            <w:pPr>
              <w:jc w:val="center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 xml:space="preserve">Plan proračuna rashodi </w:t>
            </w:r>
          </w:p>
        </w:tc>
        <w:tc>
          <w:tcPr>
            <w:tcW w:w="1908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center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Realizacija tekuća godina</w:t>
            </w:r>
          </w:p>
        </w:tc>
        <w:tc>
          <w:tcPr>
            <w:tcW w:w="45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center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Planirani višak / manjak Razred 9</w:t>
            </w:r>
          </w:p>
        </w:tc>
        <w:tc>
          <w:tcPr>
            <w:tcW w:w="36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center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Rezultati poslovanja po izvorima</w:t>
            </w:r>
          </w:p>
        </w:tc>
        <w:tc>
          <w:tcPr>
            <w:tcW w:w="112" w:type="pct"/>
            <w:gridSpan w:val="2"/>
          </w:tcPr>
          <w:p w:rsidR="00CD47CF" w:rsidRPr="00600773" w:rsidRDefault="00CD47CF" w:rsidP="00CD47CF">
            <w:pPr>
              <w:rPr>
                <w:rFonts w:ascii="Arimo" w:eastAsia="Arimo" w:hAnsi="Arimo" w:cs="Arimo"/>
                <w:color w:val="000000"/>
                <w:sz w:val="1"/>
              </w:rPr>
            </w:pPr>
          </w:p>
        </w:tc>
      </w:tr>
      <w:tr w:rsidR="00CD47CF" w:rsidRPr="00600773" w:rsidTr="00CD47CF">
        <w:trPr>
          <w:trHeight w:hRule="exact" w:val="800"/>
        </w:trPr>
        <w:tc>
          <w:tcPr>
            <w:tcW w:w="9" w:type="pct"/>
          </w:tcPr>
          <w:p w:rsidR="00CD47CF" w:rsidRPr="00600773" w:rsidRDefault="00CD47CF" w:rsidP="00CD47CF">
            <w:pPr>
              <w:rPr>
                <w:rFonts w:ascii="Arimo" w:eastAsia="Arimo" w:hAnsi="Arimo" w:cs="Arimo"/>
                <w:color w:val="000000"/>
                <w:sz w:val="1"/>
              </w:rPr>
            </w:pPr>
          </w:p>
        </w:tc>
        <w:tc>
          <w:tcPr>
            <w:tcW w:w="112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605" w:type="pct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center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Ostvareni prihodi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center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% INDEX</w:t>
            </w:r>
          </w:p>
        </w:tc>
        <w:tc>
          <w:tcPr>
            <w:tcW w:w="46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center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Obračunati rashodi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center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% INDEX</w:t>
            </w:r>
          </w:p>
        </w:tc>
        <w:tc>
          <w:tcPr>
            <w:tcW w:w="4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center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Razlika prihodi - rashodi</w:t>
            </w:r>
          </w:p>
        </w:tc>
        <w:tc>
          <w:tcPr>
            <w:tcW w:w="458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112" w:type="pct"/>
            <w:gridSpan w:val="2"/>
          </w:tcPr>
          <w:p w:rsidR="00CD47CF" w:rsidRPr="00600773" w:rsidRDefault="00CD47CF" w:rsidP="00CD47CF">
            <w:pPr>
              <w:rPr>
                <w:rFonts w:ascii="Arimo" w:eastAsia="Arimo" w:hAnsi="Arimo" w:cs="Arimo"/>
                <w:color w:val="000000"/>
                <w:sz w:val="1"/>
              </w:rPr>
            </w:pPr>
          </w:p>
        </w:tc>
      </w:tr>
      <w:tr w:rsidR="00CD47CF" w:rsidRPr="00600773" w:rsidTr="00CD47CF">
        <w:trPr>
          <w:trHeight w:hRule="exact" w:val="200"/>
        </w:trPr>
        <w:tc>
          <w:tcPr>
            <w:tcW w:w="9" w:type="pct"/>
          </w:tcPr>
          <w:p w:rsidR="00CD47CF" w:rsidRPr="00600773" w:rsidRDefault="00CD47CF" w:rsidP="00CD47CF">
            <w:pPr>
              <w:rPr>
                <w:rFonts w:ascii="Arimo" w:eastAsia="Arimo" w:hAnsi="Arimo" w:cs="Arimo"/>
                <w:color w:val="000000"/>
                <w:sz w:val="1"/>
              </w:rPr>
            </w:pPr>
          </w:p>
        </w:tc>
        <w:tc>
          <w:tcPr>
            <w:tcW w:w="112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605" w:type="pct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417" w:type="pct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center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4 = 3/1  *100%</w:t>
            </w:r>
          </w:p>
        </w:tc>
        <w:tc>
          <w:tcPr>
            <w:tcW w:w="467" w:type="pct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center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6 = 5/2 *100%</w:t>
            </w:r>
          </w:p>
        </w:tc>
        <w:tc>
          <w:tcPr>
            <w:tcW w:w="46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112" w:type="pct"/>
            <w:gridSpan w:val="2"/>
          </w:tcPr>
          <w:p w:rsidR="00CD47CF" w:rsidRPr="00600773" w:rsidRDefault="00CD47CF" w:rsidP="00CD47CF">
            <w:pPr>
              <w:rPr>
                <w:rFonts w:ascii="Arimo" w:eastAsia="Arimo" w:hAnsi="Arimo" w:cs="Arimo"/>
                <w:color w:val="000000"/>
                <w:sz w:val="1"/>
              </w:rPr>
            </w:pPr>
          </w:p>
        </w:tc>
      </w:tr>
      <w:tr w:rsidR="00CD47CF" w:rsidRPr="00600773" w:rsidTr="00CD47CF">
        <w:trPr>
          <w:trHeight w:hRule="exact" w:val="300"/>
        </w:trPr>
        <w:tc>
          <w:tcPr>
            <w:tcW w:w="9" w:type="pct"/>
          </w:tcPr>
          <w:p w:rsidR="00CD47CF" w:rsidRPr="00600773" w:rsidRDefault="00CD47CF" w:rsidP="00CD47CF">
            <w:pPr>
              <w:rPr>
                <w:rFonts w:ascii="Arimo" w:eastAsia="Arimo" w:hAnsi="Arimo" w:cs="Arimo"/>
                <w:color w:val="000000"/>
                <w:sz w:val="1"/>
              </w:rPr>
            </w:pPr>
          </w:p>
        </w:tc>
        <w:tc>
          <w:tcPr>
            <w:tcW w:w="1126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605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center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center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center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46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center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center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7 = 3-5</w:t>
            </w:r>
          </w:p>
        </w:tc>
        <w:tc>
          <w:tcPr>
            <w:tcW w:w="458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center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366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center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9 = 7+8</w:t>
            </w:r>
          </w:p>
        </w:tc>
        <w:tc>
          <w:tcPr>
            <w:tcW w:w="112" w:type="pct"/>
            <w:gridSpan w:val="2"/>
          </w:tcPr>
          <w:p w:rsidR="00CD47CF" w:rsidRPr="00600773" w:rsidRDefault="00CD47CF" w:rsidP="00CD47CF">
            <w:pPr>
              <w:rPr>
                <w:rFonts w:ascii="Arimo" w:eastAsia="Arimo" w:hAnsi="Arimo" w:cs="Arimo"/>
                <w:color w:val="000000"/>
                <w:sz w:val="1"/>
              </w:rPr>
            </w:pPr>
          </w:p>
        </w:tc>
      </w:tr>
      <w:tr w:rsidR="00CD47CF" w:rsidRPr="00600773" w:rsidTr="00CD47CF">
        <w:trPr>
          <w:trHeight w:hRule="exact" w:val="100"/>
        </w:trPr>
        <w:tc>
          <w:tcPr>
            <w:tcW w:w="9" w:type="pct"/>
          </w:tcPr>
          <w:p w:rsidR="00CD47CF" w:rsidRPr="00600773" w:rsidRDefault="00CD47CF" w:rsidP="00CD47CF">
            <w:pPr>
              <w:rPr>
                <w:rFonts w:ascii="Arimo" w:eastAsia="Arimo" w:hAnsi="Arimo" w:cs="Arimo"/>
                <w:color w:val="000000"/>
                <w:sz w:val="1"/>
              </w:rPr>
            </w:pPr>
          </w:p>
        </w:tc>
        <w:tc>
          <w:tcPr>
            <w:tcW w:w="431" w:type="pct"/>
            <w:shd w:val="clear" w:color="auto" w:fill="DBE5F1" w:themeFill="accent1" w:themeFillTint="33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121" w:type="pct"/>
            <w:shd w:val="clear" w:color="auto" w:fill="DBE5F1" w:themeFill="accent1" w:themeFillTint="33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shd w:val="clear" w:color="auto" w:fill="DBE5F1" w:themeFill="accent1" w:themeFillTint="33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shd w:val="clear" w:color="auto" w:fill="DBE5F1" w:themeFill="accent1" w:themeFillTint="33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gridSpan w:val="2"/>
            <w:shd w:val="clear" w:color="auto" w:fill="DBE5F1" w:themeFill="accent1" w:themeFillTint="33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11" w:type="pct"/>
            <w:shd w:val="clear" w:color="auto" w:fill="DBE5F1" w:themeFill="accent1" w:themeFillTint="33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shd w:val="clear" w:color="auto" w:fill="DBE5F1" w:themeFill="accent1" w:themeFillTint="33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shd w:val="clear" w:color="auto" w:fill="DBE5F1" w:themeFill="accent1" w:themeFillTint="33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DBE5F1" w:themeFill="accent1" w:themeFillTint="33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DBE5F1" w:themeFill="accent1" w:themeFillTint="33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shd w:val="clear" w:color="auto" w:fill="DBE5F1" w:themeFill="accent1" w:themeFillTint="33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11" w:type="pct"/>
            <w:shd w:val="clear" w:color="auto" w:fill="DBE5F1" w:themeFill="accent1" w:themeFillTint="33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DBE5F1" w:themeFill="accent1" w:themeFillTint="33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DBE5F1" w:themeFill="accent1" w:themeFillTint="33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139" w:type="pct"/>
            <w:shd w:val="clear" w:color="auto" w:fill="DBE5F1" w:themeFill="accent1" w:themeFillTint="33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DBE5F1" w:themeFill="accent1" w:themeFillTint="33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92" w:type="pct"/>
            <w:shd w:val="clear" w:color="auto" w:fill="DBE5F1" w:themeFill="accent1" w:themeFillTint="33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111" w:type="pct"/>
            <w:shd w:val="clear" w:color="auto" w:fill="DBE5F1" w:themeFill="accent1" w:themeFillTint="33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12" w:type="pct"/>
            <w:shd w:val="clear" w:color="auto" w:fill="DBE5F1" w:themeFill="accent1" w:themeFillTint="33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shd w:val="clear" w:color="auto" w:fill="DBE5F1" w:themeFill="accent1" w:themeFillTint="33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103" w:type="pct"/>
          </w:tcPr>
          <w:p w:rsidR="00CD47CF" w:rsidRPr="00600773" w:rsidRDefault="00CD47CF" w:rsidP="00CD47CF">
            <w:pPr>
              <w:rPr>
                <w:rFonts w:ascii="Arimo" w:eastAsia="Arimo" w:hAnsi="Arimo" w:cs="Arimo"/>
                <w:color w:val="000000"/>
                <w:sz w:val="1"/>
              </w:rPr>
            </w:pPr>
          </w:p>
        </w:tc>
        <w:tc>
          <w:tcPr>
            <w:tcW w:w="9" w:type="pct"/>
          </w:tcPr>
          <w:p w:rsidR="00CD47CF" w:rsidRPr="00600773" w:rsidRDefault="00CD47CF" w:rsidP="00CD47CF">
            <w:pPr>
              <w:rPr>
                <w:rFonts w:ascii="Arimo" w:eastAsia="Arimo" w:hAnsi="Arimo" w:cs="Arimo"/>
                <w:color w:val="000000"/>
                <w:sz w:val="1"/>
              </w:rPr>
            </w:pPr>
          </w:p>
        </w:tc>
      </w:tr>
      <w:tr w:rsidR="00CD47CF" w:rsidRPr="00600773" w:rsidTr="00CD47CF">
        <w:trPr>
          <w:trHeight w:hRule="exact" w:val="400"/>
        </w:trPr>
        <w:tc>
          <w:tcPr>
            <w:tcW w:w="9" w:type="pct"/>
          </w:tcPr>
          <w:p w:rsidR="00CD47CF" w:rsidRPr="00600773" w:rsidRDefault="00CD47CF" w:rsidP="00CD47CF">
            <w:pPr>
              <w:rPr>
                <w:rFonts w:ascii="Arimo" w:eastAsia="Arimo" w:hAnsi="Arimo" w:cs="Arimo"/>
                <w:color w:val="000000"/>
                <w:sz w:val="1"/>
              </w:rPr>
            </w:pPr>
          </w:p>
        </w:tc>
        <w:tc>
          <w:tcPr>
            <w:tcW w:w="4880" w:type="pct"/>
            <w:gridSpan w:val="2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600773" w:rsidRDefault="00CD47CF" w:rsidP="00CD47CF">
            <w:pPr>
              <w:rPr>
                <w:rFonts w:ascii="Arimo" w:eastAsia="Arimo" w:hAnsi="Arimo" w:cs="Arimo"/>
                <w:color w:val="000000"/>
              </w:rPr>
            </w:pPr>
            <w:r w:rsidRPr="00600773">
              <w:rPr>
                <w:rFonts w:ascii="Arimo" w:eastAsia="Arimo" w:hAnsi="Arimo" w:cs="Arimo"/>
                <w:b/>
                <w:color w:val="000000"/>
                <w:sz w:val="22"/>
              </w:rPr>
              <w:t>Izvori nadležnog proračuna</w:t>
            </w:r>
          </w:p>
        </w:tc>
        <w:tc>
          <w:tcPr>
            <w:tcW w:w="103" w:type="pct"/>
          </w:tcPr>
          <w:p w:rsidR="00CD47CF" w:rsidRPr="00600773" w:rsidRDefault="00CD47CF" w:rsidP="00CD47CF">
            <w:pPr>
              <w:rPr>
                <w:rFonts w:ascii="Arimo" w:eastAsia="Arimo" w:hAnsi="Arimo" w:cs="Arimo"/>
                <w:color w:val="000000"/>
                <w:sz w:val="1"/>
              </w:rPr>
            </w:pPr>
          </w:p>
        </w:tc>
        <w:tc>
          <w:tcPr>
            <w:tcW w:w="9" w:type="pct"/>
          </w:tcPr>
          <w:p w:rsidR="00CD47CF" w:rsidRPr="00600773" w:rsidRDefault="00CD47CF" w:rsidP="00CD47CF">
            <w:pPr>
              <w:rPr>
                <w:rFonts w:ascii="Arimo" w:eastAsia="Arimo" w:hAnsi="Arimo" w:cs="Arimo"/>
                <w:color w:val="000000"/>
                <w:sz w:val="1"/>
              </w:rPr>
            </w:pPr>
          </w:p>
        </w:tc>
      </w:tr>
      <w:tr w:rsidR="00CD47CF" w:rsidRPr="00107190" w:rsidTr="00CD47CF">
        <w:trPr>
          <w:trHeight w:hRule="exact" w:val="300"/>
        </w:trPr>
        <w:tc>
          <w:tcPr>
            <w:tcW w:w="9" w:type="pct"/>
            <w:tcBorders>
              <w:right w:val="single" w:sz="4" w:space="0" w:color="auto"/>
            </w:tcBorders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ind w:right="120"/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797" w:type="pct"/>
            <w:gridSpan w:val="3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  <w:t>1. Opći prihodi i primici - DECENTRALIZIRANA SREDSTVA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  <w:t>4.413.452,00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  <w:t>4.413.452,00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  <w:t>4.413.452,00</w:t>
            </w:r>
          </w:p>
        </w:tc>
        <w:tc>
          <w:tcPr>
            <w:tcW w:w="256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  <w:t>4.413.452,00</w:t>
            </w:r>
          </w:p>
        </w:tc>
        <w:tc>
          <w:tcPr>
            <w:tcW w:w="256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69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8" w:type="pct"/>
            <w:gridSpan w:val="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" w:type="pct"/>
            <w:tcBorders>
              <w:left w:val="single" w:sz="4" w:space="0" w:color="auto"/>
            </w:tcBorders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9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</w:tr>
      <w:tr w:rsidR="00CD47CF" w:rsidRPr="00107190" w:rsidTr="00CD47CF">
        <w:trPr>
          <w:trHeight w:hRule="exact" w:val="380"/>
        </w:trPr>
        <w:tc>
          <w:tcPr>
            <w:tcW w:w="9" w:type="pct"/>
            <w:tcBorders>
              <w:right w:val="single" w:sz="4" w:space="0" w:color="auto"/>
            </w:tcBorders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left w:val="single" w:sz="4" w:space="0" w:color="auto"/>
            </w:tcBorders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135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53" w:type="pct"/>
            <w:gridSpan w:val="2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91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256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11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256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139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92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111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12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103" w:type="pct"/>
            <w:tcBorders>
              <w:left w:val="single" w:sz="4" w:space="0" w:color="auto"/>
            </w:tcBorders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9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</w:tr>
      <w:tr w:rsidR="00CD47CF" w:rsidRPr="00107190" w:rsidTr="00CD47CF">
        <w:trPr>
          <w:trHeight w:hRule="exact" w:val="100"/>
        </w:trPr>
        <w:tc>
          <w:tcPr>
            <w:tcW w:w="9" w:type="pct"/>
            <w:tcBorders>
              <w:right w:val="single" w:sz="4" w:space="0" w:color="auto"/>
            </w:tcBorders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left w:val="single" w:sz="4" w:space="0" w:color="auto"/>
            </w:tcBorders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121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676" w:type="pct"/>
            <w:gridSpan w:val="2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135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53" w:type="pct"/>
            <w:gridSpan w:val="2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91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256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11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256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139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92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111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12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103" w:type="pct"/>
            <w:tcBorders>
              <w:left w:val="single" w:sz="4" w:space="0" w:color="auto"/>
            </w:tcBorders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9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</w:tr>
      <w:tr w:rsidR="00CD47CF" w:rsidRPr="00107190" w:rsidTr="00CD47CF">
        <w:trPr>
          <w:trHeight w:hRule="exact" w:val="300"/>
        </w:trPr>
        <w:tc>
          <w:tcPr>
            <w:tcW w:w="9" w:type="pct"/>
            <w:tcBorders>
              <w:right w:val="single" w:sz="4" w:space="0" w:color="auto"/>
            </w:tcBorders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ind w:right="120"/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79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461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6.088.844,00</w:t>
            </w:r>
          </w:p>
        </w:tc>
        <w:tc>
          <w:tcPr>
            <w:tcW w:w="45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6.088.844,00</w:t>
            </w:r>
          </w:p>
        </w:tc>
        <w:tc>
          <w:tcPr>
            <w:tcW w:w="46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5.777.749,03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94,89</w:t>
            </w:r>
          </w:p>
        </w:tc>
        <w:tc>
          <w:tcPr>
            <w:tcW w:w="46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5.777.749,03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94,89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8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gridSpan w:val="3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" w:type="pct"/>
            <w:tcBorders>
              <w:left w:val="single" w:sz="4" w:space="0" w:color="auto"/>
            </w:tcBorders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9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</w:tr>
      <w:tr w:rsidR="00CD47CF" w:rsidRPr="00107190" w:rsidTr="00CD47CF">
        <w:trPr>
          <w:trHeight w:hRule="exact" w:val="300"/>
        </w:trPr>
        <w:tc>
          <w:tcPr>
            <w:tcW w:w="9" w:type="pct"/>
            <w:tcBorders>
              <w:right w:val="single" w:sz="4" w:space="0" w:color="auto"/>
            </w:tcBorders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ind w:right="120"/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79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461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45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46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75.077,00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41,71</w:t>
            </w:r>
          </w:p>
        </w:tc>
        <w:tc>
          <w:tcPr>
            <w:tcW w:w="46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75.077,00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41,71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8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gridSpan w:val="3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" w:type="pct"/>
            <w:tcBorders>
              <w:left w:val="single" w:sz="4" w:space="0" w:color="auto"/>
            </w:tcBorders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9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</w:tr>
      <w:tr w:rsidR="00CD47CF" w:rsidRPr="00107190" w:rsidTr="00CD47CF">
        <w:trPr>
          <w:trHeight w:hRule="exact" w:val="300"/>
        </w:trPr>
        <w:tc>
          <w:tcPr>
            <w:tcW w:w="9" w:type="pct"/>
            <w:tcBorders>
              <w:right w:val="single" w:sz="4" w:space="0" w:color="auto"/>
            </w:tcBorders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ind w:right="120"/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797" w:type="pct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  <w:t>5. Pomoći za vatrogastvo izvan standarda</w:t>
            </w:r>
          </w:p>
        </w:tc>
        <w:tc>
          <w:tcPr>
            <w:tcW w:w="461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  <w:t>1.754.238,55</w:t>
            </w:r>
          </w:p>
        </w:tc>
        <w:tc>
          <w:tcPr>
            <w:tcW w:w="45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  <w:t>1.754.238,55</w:t>
            </w:r>
          </w:p>
        </w:tc>
        <w:tc>
          <w:tcPr>
            <w:tcW w:w="46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  <w:t>1.257.150,04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  <w:t>71,66</w:t>
            </w:r>
          </w:p>
        </w:tc>
        <w:tc>
          <w:tcPr>
            <w:tcW w:w="46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  <w:t>1.289.977,34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  <w:t>73,53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  <w:t>-32.827,30</w:t>
            </w:r>
          </w:p>
        </w:tc>
        <w:tc>
          <w:tcPr>
            <w:tcW w:w="458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  <w:t>-170.112,55</w:t>
            </w:r>
          </w:p>
        </w:tc>
        <w:tc>
          <w:tcPr>
            <w:tcW w:w="366" w:type="pct"/>
            <w:gridSpan w:val="3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  <w:t>-202.939,85</w:t>
            </w:r>
          </w:p>
        </w:tc>
        <w:tc>
          <w:tcPr>
            <w:tcW w:w="103" w:type="pct"/>
            <w:tcBorders>
              <w:left w:val="single" w:sz="4" w:space="0" w:color="auto"/>
            </w:tcBorders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9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</w:tr>
      <w:tr w:rsidR="00CD47CF" w:rsidRPr="00107190" w:rsidTr="00CD47CF">
        <w:trPr>
          <w:trHeight w:hRule="exact" w:val="140"/>
        </w:trPr>
        <w:tc>
          <w:tcPr>
            <w:tcW w:w="9" w:type="pct"/>
            <w:tcBorders>
              <w:right w:val="single" w:sz="4" w:space="0" w:color="auto"/>
            </w:tcBorders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left w:val="single" w:sz="4" w:space="0" w:color="auto"/>
            </w:tcBorders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797" w:type="pct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135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53" w:type="pct"/>
            <w:gridSpan w:val="2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91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256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11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256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139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92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111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12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103" w:type="pct"/>
            <w:tcBorders>
              <w:left w:val="single" w:sz="4" w:space="0" w:color="auto"/>
            </w:tcBorders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9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</w:tr>
      <w:tr w:rsidR="00CD47CF" w:rsidRPr="00107190" w:rsidTr="00CD47CF">
        <w:trPr>
          <w:trHeight w:hRule="exact" w:val="100"/>
        </w:trPr>
        <w:tc>
          <w:tcPr>
            <w:tcW w:w="9" w:type="pct"/>
            <w:tcBorders>
              <w:right w:val="single" w:sz="4" w:space="0" w:color="auto"/>
            </w:tcBorders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left w:val="single" w:sz="4" w:space="0" w:color="auto"/>
            </w:tcBorders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121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676" w:type="pct"/>
            <w:gridSpan w:val="2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135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53" w:type="pct"/>
            <w:gridSpan w:val="2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91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256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11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256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139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92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111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12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tcBorders>
              <w:right w:val="single" w:sz="4" w:space="0" w:color="auto"/>
            </w:tcBorders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103" w:type="pct"/>
            <w:tcBorders>
              <w:left w:val="single" w:sz="4" w:space="0" w:color="auto"/>
            </w:tcBorders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9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</w:tr>
      <w:tr w:rsidR="00CD47CF" w:rsidRPr="00107190" w:rsidTr="00CD47CF">
        <w:trPr>
          <w:trHeight w:hRule="exact" w:val="300"/>
        </w:trPr>
        <w:tc>
          <w:tcPr>
            <w:tcW w:w="9" w:type="pct"/>
            <w:tcBorders>
              <w:right w:val="single" w:sz="4" w:space="0" w:color="auto"/>
            </w:tcBorders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ind w:right="120"/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5.</w:t>
            </w:r>
          </w:p>
        </w:tc>
        <w:tc>
          <w:tcPr>
            <w:tcW w:w="79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461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1.754.238,55</w:t>
            </w:r>
          </w:p>
        </w:tc>
        <w:tc>
          <w:tcPr>
            <w:tcW w:w="45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1.754.238,55</w:t>
            </w:r>
          </w:p>
        </w:tc>
        <w:tc>
          <w:tcPr>
            <w:tcW w:w="46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1.257.150,04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71,66</w:t>
            </w:r>
          </w:p>
        </w:tc>
        <w:tc>
          <w:tcPr>
            <w:tcW w:w="46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1.289.977,34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73,53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-32.827,30</w:t>
            </w:r>
          </w:p>
        </w:tc>
        <w:tc>
          <w:tcPr>
            <w:tcW w:w="458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-170.112,55</w:t>
            </w:r>
          </w:p>
        </w:tc>
        <w:tc>
          <w:tcPr>
            <w:tcW w:w="366" w:type="pct"/>
            <w:gridSpan w:val="3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-202.939,85</w:t>
            </w:r>
          </w:p>
        </w:tc>
        <w:tc>
          <w:tcPr>
            <w:tcW w:w="103" w:type="pct"/>
            <w:tcBorders>
              <w:left w:val="single" w:sz="4" w:space="0" w:color="auto"/>
            </w:tcBorders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9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</w:tr>
      <w:tr w:rsidR="00CD47CF" w:rsidRPr="00107190" w:rsidTr="00CD47CF">
        <w:trPr>
          <w:trHeight w:hRule="exact" w:val="300"/>
        </w:trPr>
        <w:tc>
          <w:tcPr>
            <w:tcW w:w="9" w:type="pct"/>
            <w:tcBorders>
              <w:right w:val="single" w:sz="4" w:space="0" w:color="auto"/>
            </w:tcBorders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ind w:right="120"/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6.</w:t>
            </w:r>
          </w:p>
        </w:tc>
        <w:tc>
          <w:tcPr>
            <w:tcW w:w="79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Donacije</w:t>
            </w:r>
          </w:p>
        </w:tc>
        <w:tc>
          <w:tcPr>
            <w:tcW w:w="461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8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gridSpan w:val="3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" w:type="pct"/>
            <w:tcBorders>
              <w:left w:val="single" w:sz="4" w:space="0" w:color="auto"/>
            </w:tcBorders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9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</w:tr>
      <w:tr w:rsidR="00CD47CF" w:rsidRPr="00107190" w:rsidTr="009206B4">
        <w:trPr>
          <w:trHeight w:hRule="exact" w:val="400"/>
        </w:trPr>
        <w:tc>
          <w:tcPr>
            <w:tcW w:w="9" w:type="pct"/>
            <w:tcBorders>
              <w:right w:val="single" w:sz="4" w:space="0" w:color="auto"/>
            </w:tcBorders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1228" w:type="pct"/>
            <w:gridSpan w:val="4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461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9206B4" w:rsidRDefault="009206B4" w:rsidP="009206B4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9206B4"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  <w:t>7</w:t>
            </w:r>
            <w:r w:rsidR="00CD47CF" w:rsidRPr="009206B4"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  <w:t>.</w:t>
            </w:r>
            <w:r w:rsidRPr="009206B4"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  <w:t>852.970</w:t>
            </w:r>
            <w:r w:rsidR="00CD47CF" w:rsidRPr="009206B4"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  <w:t>,</w:t>
            </w:r>
            <w:r w:rsidRPr="009206B4"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59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9206B4" w:rsidRDefault="009206B4" w:rsidP="009206B4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9206B4"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  <w:t>7.852970</w:t>
            </w:r>
            <w:r w:rsidR="00CD47CF" w:rsidRPr="009206B4"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  <w:t>,</w:t>
            </w:r>
            <w:r w:rsidRPr="009206B4"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6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9206B4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9206B4"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  <w:t>7.109.976,07</w:t>
            </w:r>
          </w:p>
        </w:tc>
        <w:tc>
          <w:tcPr>
            <w:tcW w:w="256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46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  <w:t>7.142.803,37</w:t>
            </w:r>
          </w:p>
        </w:tc>
        <w:tc>
          <w:tcPr>
            <w:tcW w:w="256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  <w:t>-32.827,30</w:t>
            </w:r>
          </w:p>
        </w:tc>
        <w:tc>
          <w:tcPr>
            <w:tcW w:w="458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  <w:t>-170.112,55</w:t>
            </w:r>
          </w:p>
        </w:tc>
        <w:tc>
          <w:tcPr>
            <w:tcW w:w="366" w:type="pct"/>
            <w:gridSpan w:val="3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  <w:t>-202.939,85</w:t>
            </w:r>
          </w:p>
        </w:tc>
        <w:tc>
          <w:tcPr>
            <w:tcW w:w="103" w:type="pct"/>
            <w:tcBorders>
              <w:left w:val="single" w:sz="4" w:space="0" w:color="auto"/>
            </w:tcBorders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9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</w:tr>
      <w:tr w:rsidR="00CD47CF" w:rsidRPr="00107190" w:rsidTr="00CD47CF">
        <w:trPr>
          <w:trHeight w:hRule="exact" w:val="100"/>
        </w:trPr>
        <w:tc>
          <w:tcPr>
            <w:tcW w:w="9" w:type="pct"/>
            <w:tcBorders>
              <w:right w:val="single" w:sz="4" w:space="0" w:color="auto"/>
            </w:tcBorders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</w:tcBorders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121" w:type="pct"/>
            <w:tcBorders>
              <w:bottom w:val="single" w:sz="4" w:space="0" w:color="auto"/>
            </w:tcBorders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676" w:type="pct"/>
            <w:gridSpan w:val="2"/>
            <w:tcBorders>
              <w:bottom w:val="single" w:sz="4" w:space="0" w:color="auto"/>
            </w:tcBorders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135" w:type="pct"/>
            <w:tcBorders>
              <w:bottom w:val="single" w:sz="4" w:space="0" w:color="auto"/>
            </w:tcBorders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53" w:type="pct"/>
            <w:gridSpan w:val="2"/>
            <w:tcBorders>
              <w:bottom w:val="single" w:sz="4" w:space="0" w:color="auto"/>
            </w:tcBorders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369" w:type="pct"/>
            <w:tcBorders>
              <w:bottom w:val="single" w:sz="4" w:space="0" w:color="auto"/>
            </w:tcBorders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91" w:type="pct"/>
            <w:tcBorders>
              <w:bottom w:val="single" w:sz="4" w:space="0" w:color="auto"/>
            </w:tcBorders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11" w:type="pct"/>
            <w:tcBorders>
              <w:bottom w:val="single" w:sz="4" w:space="0" w:color="auto"/>
            </w:tcBorders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tcBorders>
              <w:bottom w:val="single" w:sz="4" w:space="0" w:color="auto"/>
            </w:tcBorders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139" w:type="pct"/>
            <w:tcBorders>
              <w:bottom w:val="single" w:sz="4" w:space="0" w:color="auto"/>
            </w:tcBorders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111" w:type="pct"/>
            <w:tcBorders>
              <w:bottom w:val="single" w:sz="4" w:space="0" w:color="auto"/>
            </w:tcBorders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12" w:type="pct"/>
            <w:tcBorders>
              <w:bottom w:val="single" w:sz="4" w:space="0" w:color="auto"/>
            </w:tcBorders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243" w:type="pct"/>
            <w:tcBorders>
              <w:bottom w:val="single" w:sz="4" w:space="0" w:color="auto"/>
              <w:right w:val="single" w:sz="4" w:space="0" w:color="auto"/>
            </w:tcBorders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103" w:type="pct"/>
            <w:tcBorders>
              <w:left w:val="single" w:sz="4" w:space="0" w:color="auto"/>
            </w:tcBorders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9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</w:tr>
      <w:tr w:rsidR="00CD47CF" w:rsidRPr="00107190" w:rsidTr="00CD47CF">
        <w:trPr>
          <w:trHeight w:hRule="exact" w:val="400"/>
        </w:trPr>
        <w:tc>
          <w:tcPr>
            <w:tcW w:w="9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4880" w:type="pct"/>
            <w:gridSpan w:val="22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Svi izvori</w:t>
            </w:r>
          </w:p>
        </w:tc>
        <w:tc>
          <w:tcPr>
            <w:tcW w:w="103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9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</w:tr>
      <w:tr w:rsidR="00CD47CF" w:rsidRPr="00107190" w:rsidTr="00CD47CF">
        <w:trPr>
          <w:trHeight w:hRule="exact" w:val="300"/>
        </w:trPr>
        <w:tc>
          <w:tcPr>
            <w:tcW w:w="9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ind w:right="120"/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79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461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6.088.844,00</w:t>
            </w:r>
          </w:p>
        </w:tc>
        <w:tc>
          <w:tcPr>
            <w:tcW w:w="45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6.088.844,00</w:t>
            </w:r>
          </w:p>
        </w:tc>
        <w:tc>
          <w:tcPr>
            <w:tcW w:w="46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5.777.749,03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94,89</w:t>
            </w:r>
          </w:p>
        </w:tc>
        <w:tc>
          <w:tcPr>
            <w:tcW w:w="46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5.777.749,03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94,89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8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9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</w:tr>
      <w:tr w:rsidR="00CD47CF" w:rsidRPr="00107190" w:rsidTr="00CD47CF">
        <w:trPr>
          <w:trHeight w:hRule="exact" w:val="300"/>
        </w:trPr>
        <w:tc>
          <w:tcPr>
            <w:tcW w:w="9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ind w:right="120"/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79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461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45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46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75.077,00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41,71</w:t>
            </w:r>
          </w:p>
        </w:tc>
        <w:tc>
          <w:tcPr>
            <w:tcW w:w="46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75.077,00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41,71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8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9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</w:tr>
      <w:tr w:rsidR="00CD47CF" w:rsidRPr="00107190" w:rsidTr="00CD47CF">
        <w:trPr>
          <w:trHeight w:hRule="exact" w:val="300"/>
        </w:trPr>
        <w:tc>
          <w:tcPr>
            <w:tcW w:w="9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ind w:right="120"/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5.</w:t>
            </w:r>
          </w:p>
        </w:tc>
        <w:tc>
          <w:tcPr>
            <w:tcW w:w="79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461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1.754.238,55</w:t>
            </w:r>
          </w:p>
        </w:tc>
        <w:tc>
          <w:tcPr>
            <w:tcW w:w="45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1.754.238,55</w:t>
            </w:r>
          </w:p>
        </w:tc>
        <w:tc>
          <w:tcPr>
            <w:tcW w:w="46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1.257.150,04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71,66</w:t>
            </w:r>
          </w:p>
        </w:tc>
        <w:tc>
          <w:tcPr>
            <w:tcW w:w="46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1.289.977,34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73,53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-32.827,30</w:t>
            </w:r>
          </w:p>
        </w:tc>
        <w:tc>
          <w:tcPr>
            <w:tcW w:w="458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-170.112,55</w:t>
            </w:r>
          </w:p>
        </w:tc>
        <w:tc>
          <w:tcPr>
            <w:tcW w:w="36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-202.939,85</w:t>
            </w:r>
          </w:p>
        </w:tc>
        <w:tc>
          <w:tcPr>
            <w:tcW w:w="103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9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</w:tr>
      <w:tr w:rsidR="00CD47CF" w:rsidRPr="00107190" w:rsidTr="00CD47CF">
        <w:trPr>
          <w:trHeight w:hRule="exact" w:val="300"/>
        </w:trPr>
        <w:tc>
          <w:tcPr>
            <w:tcW w:w="9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ind w:right="120"/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6.</w:t>
            </w:r>
          </w:p>
        </w:tc>
        <w:tc>
          <w:tcPr>
            <w:tcW w:w="797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Donacije</w:t>
            </w:r>
          </w:p>
        </w:tc>
        <w:tc>
          <w:tcPr>
            <w:tcW w:w="461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9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0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7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6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8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6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9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</w:tr>
      <w:tr w:rsidR="00CD47CF" w:rsidRPr="00107190" w:rsidTr="00CD47CF">
        <w:trPr>
          <w:trHeight w:hRule="exact" w:val="400"/>
        </w:trPr>
        <w:tc>
          <w:tcPr>
            <w:tcW w:w="9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1228" w:type="pct"/>
            <w:gridSpan w:val="4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 w:rsidRPr="00107190">
              <w:rPr>
                <w:rFonts w:asciiTheme="majorHAnsi" w:eastAsia="Arimo" w:hAnsiTheme="majorHAnsi" w:cs="Arimo"/>
                <w:b/>
                <w:color w:val="000000"/>
                <w:sz w:val="18"/>
                <w:szCs w:val="18"/>
              </w:rPr>
              <w:t>Ukupno  PRIHODI 2020.</w:t>
            </w:r>
          </w:p>
        </w:tc>
        <w:tc>
          <w:tcPr>
            <w:tcW w:w="461" w:type="pct"/>
            <w:gridSpan w:val="2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9206B4" w:rsidP="009206B4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  <w:t xml:space="preserve">7.852.970,00 </w:t>
            </w:r>
          </w:p>
        </w:tc>
        <w:tc>
          <w:tcPr>
            <w:tcW w:w="459" w:type="pct"/>
            <w:gridSpan w:val="3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9206B4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  <w:t>7.852.970,00</w:t>
            </w:r>
          </w:p>
        </w:tc>
        <w:tc>
          <w:tcPr>
            <w:tcW w:w="460" w:type="pct"/>
            <w:gridSpan w:val="2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9206B4" w:rsidP="009206B4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  <w:t>7.109.976,07</w:t>
            </w:r>
          </w:p>
        </w:tc>
        <w:tc>
          <w:tcPr>
            <w:tcW w:w="256" w:type="pct"/>
            <w:shd w:val="clear" w:color="auto" w:fill="FFFF00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467" w:type="pct"/>
            <w:gridSpan w:val="2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9206B4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  <w:t>7.142.803,37</w:t>
            </w:r>
          </w:p>
        </w:tc>
        <w:tc>
          <w:tcPr>
            <w:tcW w:w="256" w:type="pct"/>
            <w:shd w:val="clear" w:color="auto" w:fill="FFFF00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9206B4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  <w:t>-32.827,30</w:t>
            </w:r>
          </w:p>
        </w:tc>
        <w:tc>
          <w:tcPr>
            <w:tcW w:w="458" w:type="pct"/>
            <w:gridSpan w:val="3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9206B4" w:rsidP="009206B4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  <w:t xml:space="preserve">-170.112.55   </w:t>
            </w:r>
          </w:p>
        </w:tc>
        <w:tc>
          <w:tcPr>
            <w:tcW w:w="366" w:type="pct"/>
            <w:gridSpan w:val="3"/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D47CF" w:rsidRPr="00107190" w:rsidRDefault="009206B4" w:rsidP="00CD47CF">
            <w:pPr>
              <w:jc w:val="right"/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  <w: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  <w:t>-202.939,85</w:t>
            </w:r>
          </w:p>
        </w:tc>
        <w:tc>
          <w:tcPr>
            <w:tcW w:w="103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  <w:tc>
          <w:tcPr>
            <w:tcW w:w="9" w:type="pct"/>
          </w:tcPr>
          <w:p w:rsidR="00CD47CF" w:rsidRPr="00107190" w:rsidRDefault="00CD47CF" w:rsidP="00CD47CF">
            <w:pPr>
              <w:rPr>
                <w:rFonts w:asciiTheme="majorHAnsi" w:eastAsia="Arimo" w:hAnsiTheme="majorHAnsi" w:cs="Arimo"/>
                <w:color w:val="000000"/>
                <w:sz w:val="18"/>
                <w:szCs w:val="18"/>
              </w:rPr>
            </w:pPr>
          </w:p>
        </w:tc>
      </w:tr>
    </w:tbl>
    <w:p w:rsidR="00CD47CF" w:rsidRPr="00107190" w:rsidRDefault="00CD47CF" w:rsidP="001743DD">
      <w:pPr>
        <w:pStyle w:val="DefaultStyle"/>
        <w:rPr>
          <w:rFonts w:asciiTheme="majorHAnsi" w:hAnsiTheme="majorHAnsi"/>
          <w:sz w:val="18"/>
          <w:szCs w:val="18"/>
        </w:rPr>
      </w:pPr>
    </w:p>
    <w:p w:rsidR="00CD47CF" w:rsidRPr="00107190" w:rsidRDefault="00CD47CF" w:rsidP="00CD47CF">
      <w:pPr>
        <w:rPr>
          <w:rFonts w:asciiTheme="majorHAnsi" w:hAnsiTheme="majorHAnsi"/>
          <w:sz w:val="18"/>
          <w:szCs w:val="18"/>
        </w:rPr>
      </w:pPr>
    </w:p>
    <w:p w:rsidR="00CD47CF" w:rsidRPr="00107190" w:rsidRDefault="00CD47CF" w:rsidP="00CD47CF">
      <w:pPr>
        <w:rPr>
          <w:rFonts w:asciiTheme="majorHAnsi" w:hAnsiTheme="majorHAnsi"/>
          <w:sz w:val="18"/>
          <w:szCs w:val="18"/>
        </w:rPr>
      </w:pPr>
    </w:p>
    <w:p w:rsidR="00CD47CF" w:rsidRPr="00107190" w:rsidRDefault="00CD47CF" w:rsidP="00CD47CF">
      <w:pPr>
        <w:rPr>
          <w:rFonts w:asciiTheme="majorHAnsi" w:hAnsiTheme="majorHAnsi"/>
          <w:sz w:val="18"/>
          <w:szCs w:val="18"/>
        </w:rPr>
      </w:pPr>
    </w:p>
    <w:p w:rsidR="00CD47CF" w:rsidRPr="00CD47CF" w:rsidRDefault="00CD47CF" w:rsidP="00CD47CF"/>
    <w:p w:rsidR="00CD47CF" w:rsidRPr="00CD47CF" w:rsidRDefault="00CD47CF" w:rsidP="00CD47CF"/>
    <w:p w:rsidR="00CD47CF" w:rsidRPr="00CD47CF" w:rsidRDefault="00CD47CF" w:rsidP="00CD47CF"/>
    <w:p w:rsidR="00CD47CF" w:rsidRPr="00CD47CF" w:rsidRDefault="00CD47CF" w:rsidP="00CD47CF"/>
    <w:p w:rsidR="00CD47CF" w:rsidRDefault="00CD47CF" w:rsidP="00CD47CF">
      <w:pPr>
        <w:pStyle w:val="DefaultStyle"/>
        <w:tabs>
          <w:tab w:val="left" w:pos="5059"/>
        </w:tabs>
      </w:pPr>
    </w:p>
    <w:p w:rsidR="006D744A" w:rsidRDefault="006D744A" w:rsidP="00CD47CF">
      <w:pPr>
        <w:pStyle w:val="DefaultStyle"/>
      </w:pPr>
    </w:p>
    <w:p w:rsidR="00600773" w:rsidRDefault="00600773" w:rsidP="0099382C">
      <w:pPr>
        <w:pStyle w:val="DefaultStyle"/>
        <w:ind w:left="284" w:firstLine="142"/>
      </w:pPr>
    </w:p>
    <w:p w:rsidR="00600773" w:rsidRDefault="00600773" w:rsidP="0099382C">
      <w:pPr>
        <w:pStyle w:val="DefaultStyle"/>
        <w:ind w:left="284" w:firstLine="142"/>
      </w:pPr>
    </w:p>
    <w:p w:rsidR="00600773" w:rsidRDefault="00600773" w:rsidP="0099382C">
      <w:pPr>
        <w:pStyle w:val="DefaultStyle"/>
        <w:ind w:left="284" w:firstLine="142"/>
      </w:pPr>
    </w:p>
    <w:p w:rsidR="00DD4255" w:rsidRDefault="00DD4255" w:rsidP="00CD47CF">
      <w:pPr>
        <w:pStyle w:val="DefaultStyle"/>
        <w:ind w:left="284" w:firstLine="142"/>
        <w:rPr>
          <w:rFonts w:asciiTheme="majorHAnsi" w:hAnsiTheme="majorHAnsi"/>
          <w:b/>
          <w:sz w:val="24"/>
          <w:szCs w:val="24"/>
        </w:rPr>
      </w:pPr>
    </w:p>
    <w:p w:rsidR="00DD4255" w:rsidRDefault="00DD4255" w:rsidP="006D744A">
      <w:pPr>
        <w:pStyle w:val="DefaultStyle"/>
        <w:ind w:left="284" w:firstLine="142"/>
        <w:jc w:val="center"/>
        <w:rPr>
          <w:rFonts w:asciiTheme="majorHAnsi" w:hAnsiTheme="majorHAnsi"/>
          <w:b/>
          <w:sz w:val="24"/>
          <w:szCs w:val="24"/>
        </w:rPr>
      </w:pPr>
    </w:p>
    <w:p w:rsidR="006D744A" w:rsidRPr="006D744A" w:rsidRDefault="006D744A" w:rsidP="006D744A">
      <w:pPr>
        <w:pStyle w:val="DefaultStyle"/>
        <w:ind w:left="284" w:firstLine="142"/>
        <w:jc w:val="center"/>
        <w:rPr>
          <w:rFonts w:asciiTheme="majorHAnsi" w:hAnsiTheme="majorHAnsi"/>
          <w:b/>
          <w:sz w:val="24"/>
          <w:szCs w:val="24"/>
        </w:rPr>
      </w:pPr>
      <w:r w:rsidRPr="006D744A">
        <w:rPr>
          <w:rFonts w:asciiTheme="majorHAnsi" w:hAnsiTheme="majorHAnsi"/>
          <w:b/>
          <w:sz w:val="24"/>
          <w:szCs w:val="24"/>
        </w:rPr>
        <w:t>Članak 2.</w:t>
      </w:r>
    </w:p>
    <w:p w:rsidR="006D744A" w:rsidRDefault="006D744A" w:rsidP="0099382C">
      <w:pPr>
        <w:pStyle w:val="DefaultStyle"/>
        <w:ind w:left="284" w:firstLine="142"/>
        <w:rPr>
          <w:rFonts w:asciiTheme="majorHAnsi" w:hAnsiTheme="majorHAnsi"/>
          <w:b/>
        </w:rPr>
      </w:pPr>
    </w:p>
    <w:p w:rsidR="00DD4255" w:rsidRPr="006D744A" w:rsidRDefault="00DD4255" w:rsidP="0099382C">
      <w:pPr>
        <w:pStyle w:val="DefaultStyle"/>
        <w:ind w:left="284" w:firstLine="142"/>
        <w:rPr>
          <w:rFonts w:asciiTheme="majorHAnsi" w:hAnsiTheme="majorHAnsi"/>
          <w:b/>
        </w:rPr>
      </w:pPr>
    </w:p>
    <w:p w:rsidR="006D744A" w:rsidRDefault="006D744A" w:rsidP="0099382C">
      <w:pPr>
        <w:pStyle w:val="DefaultStyle"/>
        <w:ind w:left="284" w:firstLine="142"/>
      </w:pPr>
    </w:p>
    <w:p w:rsidR="00600773" w:rsidRPr="004D0342" w:rsidRDefault="004D0342" w:rsidP="004D0342">
      <w:pPr>
        <w:pStyle w:val="DefaultStyle"/>
        <w:rPr>
          <w:rFonts w:asciiTheme="majorHAnsi" w:hAnsiTheme="majorHAnsi"/>
          <w:b/>
          <w:sz w:val="24"/>
          <w:szCs w:val="24"/>
        </w:rPr>
      </w:pPr>
      <w:r w:rsidRPr="004D0342">
        <w:rPr>
          <w:rFonts w:asciiTheme="majorHAnsi" w:hAnsiTheme="majorHAnsi"/>
          <w:b/>
          <w:sz w:val="24"/>
          <w:szCs w:val="24"/>
        </w:rPr>
        <w:t xml:space="preserve">B. </w:t>
      </w:r>
      <w:r w:rsidR="00600773" w:rsidRPr="004D0342">
        <w:rPr>
          <w:rFonts w:asciiTheme="majorHAnsi" w:hAnsiTheme="majorHAnsi"/>
          <w:b/>
          <w:sz w:val="24"/>
          <w:szCs w:val="24"/>
        </w:rPr>
        <w:t>REZULTAT POSLOVANJA:</w:t>
      </w:r>
    </w:p>
    <w:p w:rsidR="004D0342" w:rsidRDefault="004D0342" w:rsidP="004D0342">
      <w:pPr>
        <w:pStyle w:val="DefaultStyle"/>
      </w:pPr>
    </w:p>
    <w:tbl>
      <w:tblPr>
        <w:tblW w:w="10919" w:type="dxa"/>
        <w:tblInd w:w="95" w:type="dxa"/>
        <w:tblLook w:val="04A0"/>
      </w:tblPr>
      <w:tblGrid>
        <w:gridCol w:w="8839"/>
        <w:gridCol w:w="2080"/>
      </w:tblGrid>
      <w:tr w:rsidR="004D0342" w:rsidRPr="006B744D" w:rsidTr="001743DD">
        <w:trPr>
          <w:trHeight w:val="315"/>
        </w:trPr>
        <w:tc>
          <w:tcPr>
            <w:tcW w:w="8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42" w:rsidRPr="006B744D" w:rsidRDefault="004D0342" w:rsidP="004D0342">
            <w:pPr>
              <w:rPr>
                <w:rFonts w:asciiTheme="majorHAnsi" w:hAnsiTheme="majorHAnsi"/>
                <w:color w:val="000000"/>
              </w:rPr>
            </w:pPr>
            <w:r w:rsidRPr="006B744D">
              <w:rPr>
                <w:rFonts w:asciiTheme="majorHAnsi" w:hAnsiTheme="majorHAnsi"/>
                <w:color w:val="000000"/>
              </w:rPr>
              <w:t xml:space="preserve"> Godišnjim obračunom utvrđuje se poslovni rezultat koji proizlazi iz ostvarenja: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42" w:rsidRPr="006B744D" w:rsidRDefault="004D0342" w:rsidP="004D0342">
            <w:pPr>
              <w:rPr>
                <w:rFonts w:asciiTheme="majorHAnsi" w:hAnsiTheme="majorHAnsi" w:cs="Calibri"/>
                <w:color w:val="000000"/>
              </w:rPr>
            </w:pPr>
          </w:p>
        </w:tc>
      </w:tr>
      <w:tr w:rsidR="004D0342" w:rsidRPr="006B744D" w:rsidTr="001743DD">
        <w:trPr>
          <w:trHeight w:val="315"/>
        </w:trPr>
        <w:tc>
          <w:tcPr>
            <w:tcW w:w="8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42" w:rsidRPr="006B744D" w:rsidRDefault="004D0342" w:rsidP="004D0342">
            <w:pPr>
              <w:rPr>
                <w:rFonts w:asciiTheme="majorHAnsi" w:hAnsiTheme="majorHAnsi"/>
                <w:color w:val="000000"/>
              </w:rPr>
            </w:pPr>
            <w:r w:rsidRPr="006B744D">
              <w:rPr>
                <w:rFonts w:asciiTheme="majorHAnsi" w:hAnsiTheme="majorHAnsi"/>
                <w:color w:val="000000"/>
              </w:rPr>
              <w:t>- prihodi poslovanja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42" w:rsidRPr="006B744D" w:rsidRDefault="004F252F" w:rsidP="004F252F">
            <w:pPr>
              <w:jc w:val="right"/>
              <w:rPr>
                <w:rFonts w:asciiTheme="majorHAnsi" w:hAnsiTheme="majorHAnsi"/>
                <w:color w:val="000000"/>
              </w:rPr>
            </w:pPr>
            <w:r w:rsidRPr="006B744D">
              <w:rPr>
                <w:rFonts w:asciiTheme="majorHAnsi" w:hAnsiTheme="majorHAnsi"/>
                <w:color w:val="000000"/>
              </w:rPr>
              <w:t>7.109.976</w:t>
            </w:r>
          </w:p>
        </w:tc>
      </w:tr>
      <w:tr w:rsidR="004D0342" w:rsidRPr="006B744D" w:rsidTr="001743DD">
        <w:trPr>
          <w:trHeight w:val="330"/>
        </w:trPr>
        <w:tc>
          <w:tcPr>
            <w:tcW w:w="8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42" w:rsidRPr="006B744D" w:rsidRDefault="004D0342" w:rsidP="004D0342">
            <w:pPr>
              <w:rPr>
                <w:rFonts w:asciiTheme="majorHAnsi" w:hAnsiTheme="majorHAnsi"/>
                <w:color w:val="000000"/>
              </w:rPr>
            </w:pPr>
            <w:r w:rsidRPr="006B744D">
              <w:rPr>
                <w:rFonts w:asciiTheme="majorHAnsi" w:hAnsiTheme="majorHAnsi"/>
                <w:color w:val="000000"/>
              </w:rPr>
              <w:t>- rashodi poslovanja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42" w:rsidRPr="006B744D" w:rsidRDefault="004F252F" w:rsidP="004D0342">
            <w:pPr>
              <w:jc w:val="right"/>
              <w:rPr>
                <w:rFonts w:asciiTheme="majorHAnsi" w:hAnsiTheme="majorHAnsi"/>
                <w:color w:val="000000"/>
              </w:rPr>
            </w:pPr>
            <w:r w:rsidRPr="006B744D">
              <w:rPr>
                <w:rFonts w:asciiTheme="majorHAnsi" w:hAnsiTheme="majorHAnsi"/>
                <w:color w:val="000000"/>
              </w:rPr>
              <w:t>7.142.803</w:t>
            </w:r>
          </w:p>
        </w:tc>
      </w:tr>
      <w:tr w:rsidR="004D0342" w:rsidRPr="006B744D" w:rsidTr="001743DD">
        <w:trPr>
          <w:trHeight w:val="330"/>
        </w:trPr>
        <w:tc>
          <w:tcPr>
            <w:tcW w:w="8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42" w:rsidRPr="006B744D" w:rsidRDefault="004D0342" w:rsidP="004F252F">
            <w:pPr>
              <w:rPr>
                <w:rFonts w:asciiTheme="majorHAnsi" w:hAnsiTheme="majorHAnsi"/>
                <w:b/>
                <w:bCs/>
                <w:color w:val="000000"/>
              </w:rPr>
            </w:pPr>
            <w:r w:rsidRPr="006B744D">
              <w:rPr>
                <w:rFonts w:asciiTheme="majorHAnsi" w:hAnsiTheme="majorHAnsi"/>
                <w:b/>
                <w:bCs/>
                <w:color w:val="000000"/>
              </w:rPr>
              <w:t xml:space="preserve">Rezultat: </w:t>
            </w:r>
            <w:r w:rsidR="004F252F" w:rsidRPr="006B744D">
              <w:rPr>
                <w:rFonts w:asciiTheme="majorHAnsi" w:hAnsiTheme="majorHAnsi"/>
                <w:b/>
                <w:bCs/>
                <w:color w:val="000000"/>
              </w:rPr>
              <w:t>manjak</w:t>
            </w:r>
            <w:r w:rsidRPr="006B744D">
              <w:rPr>
                <w:rFonts w:asciiTheme="majorHAnsi" w:hAnsiTheme="majorHAnsi"/>
                <w:b/>
                <w:bCs/>
                <w:color w:val="000000"/>
              </w:rPr>
              <w:t xml:space="preserve"> prihoda poslovanja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42" w:rsidRPr="006B744D" w:rsidRDefault="004F252F" w:rsidP="004D0342">
            <w:pPr>
              <w:jc w:val="right"/>
              <w:rPr>
                <w:rFonts w:asciiTheme="majorHAnsi" w:hAnsiTheme="majorHAnsi"/>
                <w:b/>
                <w:bCs/>
                <w:color w:val="000000"/>
              </w:rPr>
            </w:pPr>
            <w:r w:rsidRPr="006B744D">
              <w:rPr>
                <w:rFonts w:asciiTheme="majorHAnsi" w:hAnsiTheme="majorHAnsi"/>
                <w:b/>
                <w:bCs/>
                <w:color w:val="000000"/>
              </w:rPr>
              <w:t>-32.827</w:t>
            </w:r>
          </w:p>
        </w:tc>
      </w:tr>
      <w:tr w:rsidR="004D0342" w:rsidRPr="006B744D" w:rsidTr="001743DD">
        <w:trPr>
          <w:trHeight w:val="315"/>
        </w:trPr>
        <w:tc>
          <w:tcPr>
            <w:tcW w:w="8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42" w:rsidRPr="006B744D" w:rsidRDefault="004D0342" w:rsidP="004F252F">
            <w:pPr>
              <w:rPr>
                <w:rFonts w:asciiTheme="majorHAnsi" w:hAnsiTheme="majorHAnsi"/>
                <w:b/>
                <w:bCs/>
                <w:color w:val="000000"/>
              </w:rPr>
            </w:pPr>
            <w:r w:rsidRPr="006B744D">
              <w:rPr>
                <w:rFonts w:asciiTheme="majorHAnsi" w:hAnsiTheme="majorHAnsi"/>
                <w:b/>
                <w:bCs/>
                <w:color w:val="000000"/>
              </w:rPr>
              <w:t>2. Preneseni</w:t>
            </w:r>
            <w:r w:rsidR="004F252F" w:rsidRPr="006B744D">
              <w:rPr>
                <w:rFonts w:asciiTheme="majorHAnsi" w:hAnsiTheme="majorHAnsi"/>
                <w:b/>
                <w:bCs/>
                <w:color w:val="000000"/>
              </w:rPr>
              <w:t xml:space="preserve"> manjak za pokriće iz prošlih godina</w:t>
            </w:r>
            <w:r w:rsidRPr="006B744D">
              <w:rPr>
                <w:rFonts w:asciiTheme="majorHAnsi" w:hAnsiTheme="maj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42" w:rsidRPr="006B744D" w:rsidRDefault="00107190" w:rsidP="004F252F">
            <w:pPr>
              <w:jc w:val="right"/>
              <w:rPr>
                <w:rFonts w:asciiTheme="majorHAnsi" w:hAnsiTheme="majorHAnsi"/>
                <w:b/>
                <w:bCs/>
                <w:color w:val="000000"/>
              </w:rPr>
            </w:pPr>
            <w:r w:rsidRPr="006B744D">
              <w:rPr>
                <w:rFonts w:asciiTheme="majorHAnsi" w:hAnsiTheme="majorHAnsi"/>
                <w:b/>
                <w:bCs/>
                <w:color w:val="000000"/>
              </w:rPr>
              <w:t>-</w:t>
            </w:r>
            <w:r w:rsidR="004F252F" w:rsidRPr="006B744D">
              <w:rPr>
                <w:rFonts w:asciiTheme="majorHAnsi" w:hAnsiTheme="majorHAnsi"/>
                <w:b/>
                <w:bCs/>
                <w:color w:val="000000"/>
              </w:rPr>
              <w:t>170.113</w:t>
            </w:r>
          </w:p>
        </w:tc>
      </w:tr>
      <w:tr w:rsidR="004D0342" w:rsidRPr="006B744D" w:rsidTr="001743DD">
        <w:trPr>
          <w:trHeight w:val="315"/>
        </w:trPr>
        <w:tc>
          <w:tcPr>
            <w:tcW w:w="8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42" w:rsidRPr="006B744D" w:rsidRDefault="004D0342" w:rsidP="004D0342">
            <w:pPr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42" w:rsidRPr="006B744D" w:rsidRDefault="004D0342" w:rsidP="004D0342">
            <w:pPr>
              <w:jc w:val="right"/>
              <w:rPr>
                <w:rFonts w:asciiTheme="majorHAnsi" w:hAnsiTheme="majorHAnsi"/>
                <w:color w:val="000000"/>
              </w:rPr>
            </w:pPr>
          </w:p>
        </w:tc>
      </w:tr>
      <w:tr w:rsidR="004D0342" w:rsidRPr="006B744D" w:rsidTr="001743DD">
        <w:trPr>
          <w:trHeight w:val="315"/>
        </w:trPr>
        <w:tc>
          <w:tcPr>
            <w:tcW w:w="8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42" w:rsidRPr="006B744D" w:rsidRDefault="004D0342" w:rsidP="00DD4255">
            <w:pPr>
              <w:rPr>
                <w:rFonts w:asciiTheme="majorHAnsi" w:hAnsiTheme="majorHAnsi"/>
                <w:b/>
                <w:bCs/>
                <w:color w:val="000000"/>
              </w:rPr>
            </w:pPr>
            <w:r w:rsidRPr="006B744D">
              <w:rPr>
                <w:rFonts w:asciiTheme="majorHAnsi" w:hAnsiTheme="majorHAnsi"/>
                <w:b/>
                <w:bCs/>
                <w:color w:val="000000"/>
              </w:rPr>
              <w:t>3.  Rezultat poslovanja: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42" w:rsidRPr="006B744D" w:rsidRDefault="004D0342" w:rsidP="004D0342">
            <w:pPr>
              <w:jc w:val="right"/>
              <w:rPr>
                <w:rFonts w:asciiTheme="majorHAnsi" w:hAnsiTheme="majorHAnsi"/>
                <w:b/>
                <w:bCs/>
                <w:color w:val="000000"/>
              </w:rPr>
            </w:pPr>
          </w:p>
        </w:tc>
      </w:tr>
      <w:tr w:rsidR="004D0342" w:rsidRPr="006B744D" w:rsidTr="001743DD">
        <w:trPr>
          <w:trHeight w:val="315"/>
        </w:trPr>
        <w:tc>
          <w:tcPr>
            <w:tcW w:w="8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42" w:rsidRPr="006B744D" w:rsidRDefault="00DD4255" w:rsidP="00DD4255">
            <w:pPr>
              <w:rPr>
                <w:rFonts w:asciiTheme="majorHAnsi" w:hAnsiTheme="majorHAnsi"/>
                <w:b/>
                <w:bCs/>
                <w:color w:val="000000"/>
              </w:rPr>
            </w:pPr>
            <w:r w:rsidRPr="006B744D">
              <w:rPr>
                <w:rFonts w:asciiTheme="majorHAnsi" w:hAnsiTheme="majorHAnsi"/>
                <w:b/>
                <w:bCs/>
                <w:color w:val="000000"/>
              </w:rPr>
              <w:t xml:space="preserve">MANJAK </w:t>
            </w:r>
            <w:r w:rsidR="004D0342" w:rsidRPr="006B744D">
              <w:rPr>
                <w:rFonts w:asciiTheme="majorHAnsi" w:hAnsiTheme="majorHAnsi"/>
                <w:b/>
                <w:bCs/>
                <w:color w:val="000000"/>
              </w:rPr>
              <w:t xml:space="preserve">PRIHODA </w:t>
            </w:r>
            <w:r w:rsidRPr="006B744D">
              <w:rPr>
                <w:rFonts w:asciiTheme="majorHAnsi" w:hAnsiTheme="majorHAnsi"/>
                <w:b/>
                <w:bCs/>
                <w:color w:val="000000"/>
              </w:rPr>
              <w:t>ZA POKRIĆE</w:t>
            </w:r>
            <w:r w:rsidR="004D0342" w:rsidRPr="006B744D">
              <w:rPr>
                <w:rFonts w:asciiTheme="majorHAnsi" w:hAnsiTheme="majorHAnsi"/>
                <w:b/>
                <w:bCs/>
                <w:color w:val="000000"/>
              </w:rPr>
              <w:t xml:space="preserve"> U SLJEDEĆEM RAZDOBLJU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42" w:rsidRPr="006B744D" w:rsidRDefault="00107190" w:rsidP="00DD4255">
            <w:pPr>
              <w:jc w:val="right"/>
              <w:rPr>
                <w:rFonts w:asciiTheme="majorHAnsi" w:hAnsiTheme="majorHAnsi"/>
                <w:b/>
                <w:bCs/>
                <w:color w:val="000000"/>
              </w:rPr>
            </w:pPr>
            <w:r w:rsidRPr="006B744D">
              <w:rPr>
                <w:rFonts w:asciiTheme="majorHAnsi" w:hAnsiTheme="majorHAnsi"/>
                <w:b/>
                <w:bCs/>
                <w:color w:val="000000"/>
              </w:rPr>
              <w:t>-</w:t>
            </w:r>
            <w:r w:rsidR="00DD4255" w:rsidRPr="006B744D">
              <w:rPr>
                <w:rFonts w:asciiTheme="majorHAnsi" w:hAnsiTheme="majorHAnsi"/>
                <w:b/>
                <w:bCs/>
                <w:color w:val="000000"/>
              </w:rPr>
              <w:t>202.940</w:t>
            </w:r>
          </w:p>
        </w:tc>
      </w:tr>
      <w:tr w:rsidR="004D0342" w:rsidRPr="006B744D" w:rsidTr="001743DD">
        <w:trPr>
          <w:trHeight w:val="315"/>
        </w:trPr>
        <w:tc>
          <w:tcPr>
            <w:tcW w:w="88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page" w:tblpX="1554" w:tblpY="909"/>
              <w:tblOverlap w:val="never"/>
              <w:tblW w:w="86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59"/>
              <w:gridCol w:w="3685"/>
              <w:gridCol w:w="1418"/>
              <w:gridCol w:w="1417"/>
              <w:gridCol w:w="1134"/>
            </w:tblGrid>
            <w:tr w:rsidR="00BE6578" w:rsidRPr="006B744D" w:rsidTr="00126222">
              <w:trPr>
                <w:trHeight w:val="228"/>
              </w:trPr>
              <w:tc>
                <w:tcPr>
                  <w:tcW w:w="959" w:type="dxa"/>
                  <w:shd w:val="clear" w:color="auto" w:fill="DBE5F1" w:themeFill="accent1" w:themeFillTint="33"/>
                </w:tcPr>
                <w:p w:rsidR="00BE6578" w:rsidRPr="006B744D" w:rsidRDefault="00BE6578" w:rsidP="00BE6578">
                  <w:pPr>
                    <w:jc w:val="center"/>
                    <w:rPr>
                      <w:rFonts w:asciiTheme="majorHAnsi" w:hAnsiTheme="majorHAnsi" w:cs="Arial"/>
                      <w:b/>
                    </w:rPr>
                  </w:pPr>
                </w:p>
                <w:p w:rsidR="00BE6578" w:rsidRPr="006B744D" w:rsidRDefault="00BE6578" w:rsidP="00BE6578">
                  <w:pPr>
                    <w:jc w:val="center"/>
                    <w:rPr>
                      <w:rFonts w:asciiTheme="majorHAnsi" w:hAnsiTheme="majorHAnsi" w:cs="Arial"/>
                      <w:b/>
                    </w:rPr>
                  </w:pPr>
                  <w:r w:rsidRPr="006B744D">
                    <w:rPr>
                      <w:rFonts w:asciiTheme="majorHAnsi" w:hAnsiTheme="majorHAnsi" w:cs="Arial"/>
                      <w:b/>
                    </w:rPr>
                    <w:t>AOP</w:t>
                  </w:r>
                </w:p>
                <w:p w:rsidR="00BE6578" w:rsidRPr="006B744D" w:rsidRDefault="00BE6578" w:rsidP="00BE6578">
                  <w:pPr>
                    <w:jc w:val="center"/>
                    <w:rPr>
                      <w:rFonts w:asciiTheme="majorHAnsi" w:hAnsiTheme="majorHAnsi" w:cs="Arial"/>
                      <w:b/>
                    </w:rPr>
                  </w:pPr>
                </w:p>
              </w:tc>
              <w:tc>
                <w:tcPr>
                  <w:tcW w:w="3685" w:type="dxa"/>
                  <w:shd w:val="clear" w:color="auto" w:fill="DBE5F1" w:themeFill="accent1" w:themeFillTint="33"/>
                  <w:vAlign w:val="center"/>
                  <w:hideMark/>
                </w:tcPr>
                <w:p w:rsidR="00BE6578" w:rsidRPr="006B744D" w:rsidRDefault="00BE6578" w:rsidP="00BE6578">
                  <w:pPr>
                    <w:jc w:val="center"/>
                    <w:rPr>
                      <w:rFonts w:asciiTheme="majorHAnsi" w:hAnsiTheme="majorHAnsi" w:cs="Arial"/>
                      <w:b/>
                    </w:rPr>
                  </w:pPr>
                  <w:r w:rsidRPr="006B744D">
                    <w:rPr>
                      <w:rFonts w:asciiTheme="majorHAnsi" w:hAnsiTheme="majorHAnsi" w:cs="Arial"/>
                      <w:b/>
                    </w:rPr>
                    <w:t>NAZIV</w:t>
                  </w:r>
                </w:p>
              </w:tc>
              <w:tc>
                <w:tcPr>
                  <w:tcW w:w="1418" w:type="dxa"/>
                  <w:shd w:val="clear" w:color="auto" w:fill="DBE5F1" w:themeFill="accent1" w:themeFillTint="33"/>
                  <w:noWrap/>
                  <w:vAlign w:val="center"/>
                  <w:hideMark/>
                </w:tcPr>
                <w:p w:rsidR="00BE6578" w:rsidRPr="006B744D" w:rsidRDefault="00BE6578" w:rsidP="00BE6578">
                  <w:pPr>
                    <w:jc w:val="center"/>
                    <w:rPr>
                      <w:rFonts w:asciiTheme="majorHAnsi" w:hAnsiTheme="majorHAnsi" w:cs="Arial"/>
                      <w:b/>
                    </w:rPr>
                  </w:pPr>
                  <w:r w:rsidRPr="006B744D">
                    <w:rPr>
                      <w:rFonts w:asciiTheme="majorHAnsi" w:hAnsiTheme="majorHAnsi" w:cs="Arial"/>
                      <w:b/>
                    </w:rPr>
                    <w:t>2019</w:t>
                  </w:r>
                </w:p>
              </w:tc>
              <w:tc>
                <w:tcPr>
                  <w:tcW w:w="1417" w:type="dxa"/>
                  <w:shd w:val="clear" w:color="auto" w:fill="DBE5F1" w:themeFill="accent1" w:themeFillTint="33"/>
                  <w:noWrap/>
                  <w:vAlign w:val="center"/>
                  <w:hideMark/>
                </w:tcPr>
                <w:p w:rsidR="00BE6578" w:rsidRPr="006B744D" w:rsidRDefault="00BE6578" w:rsidP="00BE6578">
                  <w:pPr>
                    <w:jc w:val="center"/>
                    <w:rPr>
                      <w:rFonts w:asciiTheme="majorHAnsi" w:hAnsiTheme="majorHAnsi" w:cs="Arial"/>
                      <w:b/>
                    </w:rPr>
                  </w:pPr>
                  <w:r w:rsidRPr="006B744D">
                    <w:rPr>
                      <w:rFonts w:asciiTheme="majorHAnsi" w:hAnsiTheme="majorHAnsi" w:cs="Arial"/>
                      <w:b/>
                    </w:rPr>
                    <w:t>2020</w:t>
                  </w:r>
                </w:p>
              </w:tc>
              <w:tc>
                <w:tcPr>
                  <w:tcW w:w="1134" w:type="dxa"/>
                  <w:shd w:val="clear" w:color="auto" w:fill="DBE5F1" w:themeFill="accent1" w:themeFillTint="33"/>
                  <w:noWrap/>
                  <w:vAlign w:val="center"/>
                  <w:hideMark/>
                </w:tcPr>
                <w:p w:rsidR="00BE6578" w:rsidRPr="006B744D" w:rsidRDefault="00BE6578" w:rsidP="00BE6578">
                  <w:pPr>
                    <w:jc w:val="center"/>
                    <w:rPr>
                      <w:rFonts w:asciiTheme="majorHAnsi" w:hAnsiTheme="majorHAnsi" w:cs="Arial"/>
                      <w:b/>
                    </w:rPr>
                  </w:pPr>
                  <w:r w:rsidRPr="006B744D">
                    <w:rPr>
                      <w:rFonts w:asciiTheme="majorHAnsi" w:hAnsiTheme="majorHAnsi" w:cs="Arial"/>
                      <w:b/>
                    </w:rPr>
                    <w:t>Indeks</w:t>
                  </w:r>
                </w:p>
              </w:tc>
            </w:tr>
            <w:tr w:rsidR="00BE6578" w:rsidRPr="006B744D" w:rsidTr="00126222">
              <w:trPr>
                <w:trHeight w:val="228"/>
              </w:trPr>
              <w:tc>
                <w:tcPr>
                  <w:tcW w:w="959" w:type="dxa"/>
                </w:tcPr>
                <w:p w:rsidR="00BE6578" w:rsidRPr="006B744D" w:rsidRDefault="00BE6578" w:rsidP="00BE6578">
                  <w:pPr>
                    <w:jc w:val="center"/>
                    <w:rPr>
                      <w:rFonts w:asciiTheme="majorHAnsi" w:hAnsiTheme="majorHAnsi" w:cs="Arial"/>
                    </w:rPr>
                  </w:pPr>
                  <w:r w:rsidRPr="006B744D">
                    <w:rPr>
                      <w:rFonts w:asciiTheme="majorHAnsi" w:hAnsiTheme="majorHAnsi" w:cs="Arial"/>
                    </w:rPr>
                    <w:t>629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E6578" w:rsidRPr="006B744D" w:rsidRDefault="00BE6578" w:rsidP="00BE6578">
                  <w:pPr>
                    <w:rPr>
                      <w:rFonts w:asciiTheme="majorHAnsi" w:hAnsiTheme="majorHAnsi" w:cs="Arial"/>
                    </w:rPr>
                  </w:pPr>
                  <w:r w:rsidRPr="006B744D">
                    <w:rPr>
                      <w:rFonts w:asciiTheme="majorHAnsi" w:hAnsiTheme="majorHAnsi" w:cs="Arial"/>
                    </w:rPr>
                    <w:t xml:space="preserve">UKUPNI PRIHODI </w:t>
                  </w:r>
                </w:p>
                <w:p w:rsidR="00BE6578" w:rsidRPr="006B744D" w:rsidRDefault="00BE6578" w:rsidP="00BE6578">
                  <w:pPr>
                    <w:rPr>
                      <w:rFonts w:asciiTheme="majorHAnsi" w:hAnsiTheme="majorHAnsi" w:cs="Arial"/>
                    </w:rPr>
                  </w:pPr>
                </w:p>
              </w:tc>
              <w:tc>
                <w:tcPr>
                  <w:tcW w:w="1418" w:type="dxa"/>
                  <w:shd w:val="pct25" w:color="C0C0C0" w:fill="auto"/>
                  <w:noWrap/>
                  <w:vAlign w:val="center"/>
                  <w:hideMark/>
                </w:tcPr>
                <w:p w:rsidR="00BE6578" w:rsidRPr="006B744D" w:rsidRDefault="00BE6578" w:rsidP="00BE6578">
                  <w:pPr>
                    <w:jc w:val="center"/>
                    <w:rPr>
                      <w:rFonts w:asciiTheme="majorHAnsi" w:hAnsiTheme="majorHAnsi" w:cs="Arial"/>
                    </w:rPr>
                  </w:pPr>
                  <w:r w:rsidRPr="006B744D">
                    <w:rPr>
                      <w:rFonts w:asciiTheme="majorHAnsi" w:hAnsiTheme="majorHAnsi" w:cs="Arial"/>
                    </w:rPr>
                    <w:t>7.265.240</w:t>
                  </w:r>
                </w:p>
              </w:tc>
              <w:tc>
                <w:tcPr>
                  <w:tcW w:w="1417" w:type="dxa"/>
                  <w:shd w:val="pct25" w:color="C0C0C0" w:fill="auto"/>
                  <w:noWrap/>
                  <w:vAlign w:val="center"/>
                  <w:hideMark/>
                </w:tcPr>
                <w:p w:rsidR="00BE6578" w:rsidRPr="006B744D" w:rsidRDefault="00BE6578" w:rsidP="00BE6578">
                  <w:pPr>
                    <w:jc w:val="center"/>
                    <w:rPr>
                      <w:rFonts w:asciiTheme="majorHAnsi" w:hAnsiTheme="majorHAnsi" w:cs="Arial"/>
                    </w:rPr>
                  </w:pPr>
                  <w:r w:rsidRPr="006B744D">
                    <w:rPr>
                      <w:rFonts w:asciiTheme="majorHAnsi" w:hAnsiTheme="majorHAnsi" w:cs="Arial"/>
                    </w:rPr>
                    <w:t>7.105.976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BE6578" w:rsidRPr="006B744D" w:rsidRDefault="00BE6578" w:rsidP="00BE6578">
                  <w:pPr>
                    <w:jc w:val="center"/>
                    <w:rPr>
                      <w:rFonts w:asciiTheme="majorHAnsi" w:hAnsiTheme="majorHAnsi" w:cs="Arial"/>
                    </w:rPr>
                  </w:pPr>
                  <w:r w:rsidRPr="006B744D">
                    <w:rPr>
                      <w:rFonts w:asciiTheme="majorHAnsi" w:hAnsiTheme="majorHAnsi" w:cs="Arial"/>
                    </w:rPr>
                    <w:t>97,9</w:t>
                  </w:r>
                </w:p>
              </w:tc>
            </w:tr>
            <w:tr w:rsidR="00BE6578" w:rsidRPr="006B744D" w:rsidTr="00126222">
              <w:trPr>
                <w:trHeight w:val="228"/>
              </w:trPr>
              <w:tc>
                <w:tcPr>
                  <w:tcW w:w="959" w:type="dxa"/>
                </w:tcPr>
                <w:p w:rsidR="00BE6578" w:rsidRPr="006B744D" w:rsidRDefault="00BE6578" w:rsidP="00BE6578">
                  <w:pPr>
                    <w:jc w:val="center"/>
                    <w:rPr>
                      <w:rFonts w:asciiTheme="majorHAnsi" w:hAnsiTheme="majorHAnsi" w:cs="Arial"/>
                    </w:rPr>
                  </w:pPr>
                  <w:r w:rsidRPr="006B744D">
                    <w:rPr>
                      <w:rFonts w:asciiTheme="majorHAnsi" w:hAnsiTheme="majorHAnsi" w:cs="Arial"/>
                    </w:rPr>
                    <w:t>630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E6578" w:rsidRPr="006B744D" w:rsidRDefault="00BE6578" w:rsidP="00BE6578">
                  <w:pPr>
                    <w:rPr>
                      <w:rFonts w:asciiTheme="majorHAnsi" w:hAnsiTheme="majorHAnsi" w:cs="Arial"/>
                    </w:rPr>
                  </w:pPr>
                  <w:r w:rsidRPr="006B744D">
                    <w:rPr>
                      <w:rFonts w:asciiTheme="majorHAnsi" w:hAnsiTheme="majorHAnsi" w:cs="Arial"/>
                    </w:rPr>
                    <w:t>UKUPNI RASHODI</w:t>
                  </w:r>
                </w:p>
                <w:p w:rsidR="00BE6578" w:rsidRPr="006B744D" w:rsidRDefault="00BE6578" w:rsidP="00BE6578">
                  <w:pPr>
                    <w:rPr>
                      <w:rFonts w:asciiTheme="majorHAnsi" w:hAnsiTheme="majorHAnsi" w:cs="Arial"/>
                    </w:rPr>
                  </w:pPr>
                </w:p>
              </w:tc>
              <w:tc>
                <w:tcPr>
                  <w:tcW w:w="1418" w:type="dxa"/>
                  <w:shd w:val="pct25" w:color="C0C0C0" w:fill="auto"/>
                  <w:noWrap/>
                  <w:vAlign w:val="center"/>
                  <w:hideMark/>
                </w:tcPr>
                <w:p w:rsidR="00BE6578" w:rsidRPr="006B744D" w:rsidRDefault="00BE6578" w:rsidP="00BE6578">
                  <w:pPr>
                    <w:jc w:val="center"/>
                    <w:rPr>
                      <w:rFonts w:asciiTheme="majorHAnsi" w:hAnsiTheme="majorHAnsi" w:cs="Arial"/>
                    </w:rPr>
                  </w:pPr>
                  <w:r w:rsidRPr="006B744D">
                    <w:rPr>
                      <w:rFonts w:asciiTheme="majorHAnsi" w:hAnsiTheme="majorHAnsi" w:cs="Arial"/>
                    </w:rPr>
                    <w:t>7.245.978</w:t>
                  </w:r>
                </w:p>
              </w:tc>
              <w:tc>
                <w:tcPr>
                  <w:tcW w:w="1417" w:type="dxa"/>
                  <w:shd w:val="pct25" w:color="C0C0C0" w:fill="auto"/>
                  <w:noWrap/>
                  <w:vAlign w:val="center"/>
                  <w:hideMark/>
                </w:tcPr>
                <w:p w:rsidR="00BE6578" w:rsidRPr="006B744D" w:rsidRDefault="00BE6578" w:rsidP="00BE6578">
                  <w:pPr>
                    <w:jc w:val="center"/>
                    <w:rPr>
                      <w:rFonts w:asciiTheme="majorHAnsi" w:hAnsiTheme="majorHAnsi" w:cs="Arial"/>
                    </w:rPr>
                  </w:pPr>
                  <w:r w:rsidRPr="006B744D">
                    <w:rPr>
                      <w:rFonts w:asciiTheme="majorHAnsi" w:hAnsiTheme="majorHAnsi" w:cs="Arial"/>
                    </w:rPr>
                    <w:t>7.142.803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BE6578" w:rsidRPr="006B744D" w:rsidRDefault="00BE6578" w:rsidP="00BE6578">
                  <w:pPr>
                    <w:jc w:val="center"/>
                    <w:rPr>
                      <w:rFonts w:asciiTheme="majorHAnsi" w:hAnsiTheme="majorHAnsi" w:cs="Arial"/>
                    </w:rPr>
                  </w:pPr>
                  <w:r w:rsidRPr="006B744D">
                    <w:rPr>
                      <w:rFonts w:asciiTheme="majorHAnsi" w:hAnsiTheme="majorHAnsi" w:cs="Arial"/>
                    </w:rPr>
                    <w:t>98,6</w:t>
                  </w:r>
                </w:p>
              </w:tc>
            </w:tr>
            <w:tr w:rsidR="00BE6578" w:rsidRPr="006B744D" w:rsidTr="00126222">
              <w:trPr>
                <w:trHeight w:val="228"/>
              </w:trPr>
              <w:tc>
                <w:tcPr>
                  <w:tcW w:w="959" w:type="dxa"/>
                </w:tcPr>
                <w:p w:rsidR="00BE6578" w:rsidRPr="006B744D" w:rsidRDefault="00BE6578" w:rsidP="00BE6578">
                  <w:pPr>
                    <w:jc w:val="center"/>
                    <w:rPr>
                      <w:rFonts w:asciiTheme="majorHAnsi" w:hAnsiTheme="majorHAnsi" w:cs="Arial"/>
                    </w:rPr>
                  </w:pPr>
                  <w:r w:rsidRPr="006B744D">
                    <w:rPr>
                      <w:rFonts w:asciiTheme="majorHAnsi" w:hAnsiTheme="majorHAnsi" w:cs="Arial"/>
                    </w:rPr>
                    <w:t>631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E6578" w:rsidRPr="006B744D" w:rsidRDefault="00BE6578" w:rsidP="00BE6578">
                  <w:pPr>
                    <w:rPr>
                      <w:rFonts w:asciiTheme="majorHAnsi" w:hAnsiTheme="majorHAnsi" w:cs="Arial"/>
                    </w:rPr>
                  </w:pPr>
                  <w:r w:rsidRPr="006B744D">
                    <w:rPr>
                      <w:rFonts w:asciiTheme="majorHAnsi" w:hAnsiTheme="majorHAnsi" w:cs="Arial"/>
                    </w:rPr>
                    <w:t>VIŠAK PRIHODA</w:t>
                  </w:r>
                </w:p>
                <w:p w:rsidR="00BE6578" w:rsidRPr="006B744D" w:rsidRDefault="00BE6578" w:rsidP="00BE6578">
                  <w:pPr>
                    <w:rPr>
                      <w:rFonts w:asciiTheme="majorHAnsi" w:hAnsiTheme="majorHAnsi" w:cs="Arial"/>
                    </w:rPr>
                  </w:pPr>
                </w:p>
              </w:tc>
              <w:tc>
                <w:tcPr>
                  <w:tcW w:w="1418" w:type="dxa"/>
                  <w:shd w:val="pct25" w:color="C0C0C0" w:fill="auto"/>
                  <w:noWrap/>
                  <w:vAlign w:val="center"/>
                  <w:hideMark/>
                </w:tcPr>
                <w:p w:rsidR="00BE6578" w:rsidRPr="006B744D" w:rsidRDefault="00BE6578" w:rsidP="00BE6578">
                  <w:pPr>
                    <w:jc w:val="center"/>
                    <w:rPr>
                      <w:rFonts w:asciiTheme="majorHAnsi" w:hAnsiTheme="majorHAnsi" w:cs="Arial"/>
                    </w:rPr>
                  </w:pPr>
                  <w:r w:rsidRPr="006B744D">
                    <w:rPr>
                      <w:rFonts w:asciiTheme="majorHAnsi" w:hAnsiTheme="majorHAnsi" w:cs="Arial"/>
                    </w:rPr>
                    <w:t>19.262</w:t>
                  </w:r>
                </w:p>
              </w:tc>
              <w:tc>
                <w:tcPr>
                  <w:tcW w:w="1417" w:type="dxa"/>
                  <w:shd w:val="pct25" w:color="C0C0C0" w:fill="auto"/>
                  <w:noWrap/>
                  <w:vAlign w:val="center"/>
                  <w:hideMark/>
                </w:tcPr>
                <w:p w:rsidR="00BE6578" w:rsidRPr="006B744D" w:rsidRDefault="00BE6578" w:rsidP="00BE6578">
                  <w:pPr>
                    <w:jc w:val="center"/>
                    <w:rPr>
                      <w:rFonts w:asciiTheme="majorHAnsi" w:hAnsiTheme="majorHAnsi" w:cs="Arial"/>
                    </w:rPr>
                  </w:pPr>
                  <w:r w:rsidRPr="006B744D">
                    <w:rPr>
                      <w:rFonts w:asciiTheme="majorHAnsi" w:hAnsiTheme="majorHAnsi" w:cs="Arial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BE6578" w:rsidRPr="006B744D" w:rsidRDefault="00BE6578" w:rsidP="00BE6578">
                  <w:pPr>
                    <w:jc w:val="center"/>
                    <w:rPr>
                      <w:rFonts w:asciiTheme="majorHAnsi" w:hAnsiTheme="majorHAnsi" w:cs="Arial"/>
                    </w:rPr>
                  </w:pPr>
                  <w:r w:rsidRPr="006B744D">
                    <w:rPr>
                      <w:rFonts w:asciiTheme="majorHAnsi" w:hAnsiTheme="majorHAnsi" w:cs="Arial"/>
                    </w:rPr>
                    <w:t>0</w:t>
                  </w:r>
                </w:p>
              </w:tc>
            </w:tr>
            <w:tr w:rsidR="00BE6578" w:rsidRPr="006B744D" w:rsidTr="00126222">
              <w:trPr>
                <w:trHeight w:val="228"/>
              </w:trPr>
              <w:tc>
                <w:tcPr>
                  <w:tcW w:w="959" w:type="dxa"/>
                </w:tcPr>
                <w:p w:rsidR="00BE6578" w:rsidRPr="006B744D" w:rsidRDefault="00BE6578" w:rsidP="00BE6578">
                  <w:pPr>
                    <w:jc w:val="center"/>
                    <w:rPr>
                      <w:rFonts w:asciiTheme="majorHAnsi" w:hAnsiTheme="majorHAnsi" w:cs="Arial"/>
                    </w:rPr>
                  </w:pPr>
                  <w:r w:rsidRPr="006B744D">
                    <w:rPr>
                      <w:rFonts w:asciiTheme="majorHAnsi" w:hAnsiTheme="majorHAnsi" w:cs="Arial"/>
                    </w:rPr>
                    <w:t xml:space="preserve">632 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E6578" w:rsidRPr="006B744D" w:rsidRDefault="00BE6578" w:rsidP="00BE6578">
                  <w:pPr>
                    <w:rPr>
                      <w:rFonts w:asciiTheme="majorHAnsi" w:hAnsiTheme="majorHAnsi" w:cs="Arial"/>
                    </w:rPr>
                  </w:pPr>
                  <w:r w:rsidRPr="006B744D">
                    <w:rPr>
                      <w:rFonts w:asciiTheme="majorHAnsi" w:hAnsiTheme="majorHAnsi" w:cs="Arial"/>
                    </w:rPr>
                    <w:t>MANJAK PRIHODA</w:t>
                  </w:r>
                </w:p>
                <w:p w:rsidR="00BE6578" w:rsidRPr="006B744D" w:rsidRDefault="00BE6578" w:rsidP="00BE6578">
                  <w:pPr>
                    <w:rPr>
                      <w:rFonts w:asciiTheme="majorHAnsi" w:hAnsiTheme="majorHAnsi" w:cs="Arial"/>
                    </w:rPr>
                  </w:pPr>
                </w:p>
              </w:tc>
              <w:tc>
                <w:tcPr>
                  <w:tcW w:w="1418" w:type="dxa"/>
                  <w:shd w:val="pct25" w:color="C0C0C0" w:fill="auto"/>
                  <w:noWrap/>
                  <w:vAlign w:val="center"/>
                  <w:hideMark/>
                </w:tcPr>
                <w:p w:rsidR="00BE6578" w:rsidRPr="006B744D" w:rsidRDefault="00BE6578" w:rsidP="00BE6578">
                  <w:pPr>
                    <w:jc w:val="center"/>
                    <w:rPr>
                      <w:rFonts w:asciiTheme="majorHAnsi" w:hAnsiTheme="majorHAnsi" w:cs="Arial"/>
                    </w:rPr>
                  </w:pPr>
                  <w:r w:rsidRPr="006B744D">
                    <w:rPr>
                      <w:rFonts w:asciiTheme="majorHAnsi" w:hAnsiTheme="majorHAnsi" w:cs="Arial"/>
                    </w:rPr>
                    <w:t>0</w:t>
                  </w:r>
                </w:p>
              </w:tc>
              <w:tc>
                <w:tcPr>
                  <w:tcW w:w="1417" w:type="dxa"/>
                  <w:shd w:val="pct25" w:color="C0C0C0" w:fill="auto"/>
                  <w:noWrap/>
                  <w:vAlign w:val="center"/>
                  <w:hideMark/>
                </w:tcPr>
                <w:p w:rsidR="00BE6578" w:rsidRPr="006B744D" w:rsidRDefault="00BE6578" w:rsidP="00BE6578">
                  <w:pPr>
                    <w:jc w:val="center"/>
                    <w:rPr>
                      <w:rFonts w:asciiTheme="majorHAnsi" w:hAnsiTheme="majorHAnsi" w:cs="Arial"/>
                    </w:rPr>
                  </w:pPr>
                  <w:r w:rsidRPr="006B744D">
                    <w:rPr>
                      <w:rFonts w:asciiTheme="majorHAnsi" w:hAnsiTheme="majorHAnsi" w:cs="Arial"/>
                    </w:rPr>
                    <w:t>-32.827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BE6578" w:rsidRPr="006B744D" w:rsidRDefault="00BE6578" w:rsidP="00BE6578">
                  <w:pPr>
                    <w:jc w:val="center"/>
                    <w:rPr>
                      <w:rFonts w:asciiTheme="majorHAnsi" w:hAnsiTheme="majorHAnsi" w:cs="Arial"/>
                    </w:rPr>
                  </w:pPr>
                  <w:r w:rsidRPr="006B744D">
                    <w:rPr>
                      <w:rFonts w:asciiTheme="majorHAnsi" w:hAnsiTheme="majorHAnsi" w:cs="Arial"/>
                    </w:rPr>
                    <w:t>-</w:t>
                  </w:r>
                </w:p>
              </w:tc>
            </w:tr>
            <w:tr w:rsidR="00BE6578" w:rsidRPr="006B744D" w:rsidTr="00126222">
              <w:trPr>
                <w:trHeight w:val="228"/>
              </w:trPr>
              <w:tc>
                <w:tcPr>
                  <w:tcW w:w="959" w:type="dxa"/>
                </w:tcPr>
                <w:p w:rsidR="00BE6578" w:rsidRPr="006B744D" w:rsidRDefault="00BE6578" w:rsidP="00BE6578">
                  <w:pPr>
                    <w:jc w:val="center"/>
                    <w:rPr>
                      <w:rFonts w:asciiTheme="majorHAnsi" w:hAnsiTheme="majorHAnsi" w:cs="Arial"/>
                    </w:rPr>
                  </w:pPr>
                  <w:r w:rsidRPr="006B744D">
                    <w:rPr>
                      <w:rFonts w:asciiTheme="majorHAnsi" w:hAnsiTheme="majorHAnsi" w:cs="Arial"/>
                    </w:rPr>
                    <w:t>634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  <w:hideMark/>
                </w:tcPr>
                <w:p w:rsidR="00BE6578" w:rsidRPr="006B744D" w:rsidRDefault="00BE6578" w:rsidP="00BE6578">
                  <w:pPr>
                    <w:rPr>
                      <w:rFonts w:asciiTheme="majorHAnsi" w:hAnsiTheme="majorHAnsi" w:cs="Arial"/>
                    </w:rPr>
                  </w:pPr>
                  <w:r w:rsidRPr="006B744D">
                    <w:rPr>
                      <w:rFonts w:asciiTheme="majorHAnsi" w:hAnsiTheme="majorHAnsi" w:cs="Arial"/>
                    </w:rPr>
                    <w:t>MANJAK PRIHODA PRENESENI</w:t>
                  </w:r>
                </w:p>
                <w:p w:rsidR="00BE6578" w:rsidRPr="006B744D" w:rsidRDefault="00BE6578" w:rsidP="00BE6578">
                  <w:pPr>
                    <w:rPr>
                      <w:rFonts w:asciiTheme="majorHAnsi" w:hAnsiTheme="majorHAnsi" w:cs="Arial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  <w:hideMark/>
                </w:tcPr>
                <w:p w:rsidR="00BE6578" w:rsidRPr="006B744D" w:rsidRDefault="00BE6578" w:rsidP="00BE6578">
                  <w:pPr>
                    <w:jc w:val="center"/>
                    <w:rPr>
                      <w:rFonts w:asciiTheme="majorHAnsi" w:hAnsiTheme="majorHAnsi" w:cs="Arial"/>
                    </w:rPr>
                  </w:pPr>
                  <w:r w:rsidRPr="006B744D">
                    <w:rPr>
                      <w:rFonts w:asciiTheme="majorHAnsi" w:hAnsiTheme="majorHAnsi" w:cs="Arial"/>
                    </w:rPr>
                    <w:t>189.375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BE6578" w:rsidRPr="006B744D" w:rsidRDefault="00BE6578" w:rsidP="00BE6578">
                  <w:pPr>
                    <w:jc w:val="center"/>
                    <w:rPr>
                      <w:rFonts w:asciiTheme="majorHAnsi" w:hAnsiTheme="majorHAnsi" w:cs="Arial"/>
                    </w:rPr>
                  </w:pPr>
                  <w:r w:rsidRPr="006B744D">
                    <w:rPr>
                      <w:rFonts w:asciiTheme="majorHAnsi" w:hAnsiTheme="majorHAnsi" w:cs="Arial"/>
                    </w:rPr>
                    <w:t>-170.113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  <w:hideMark/>
                </w:tcPr>
                <w:p w:rsidR="00BE6578" w:rsidRPr="006B744D" w:rsidRDefault="00BE6578" w:rsidP="00BE6578">
                  <w:pPr>
                    <w:jc w:val="center"/>
                    <w:rPr>
                      <w:rFonts w:asciiTheme="majorHAnsi" w:hAnsiTheme="majorHAnsi" w:cs="Arial"/>
                    </w:rPr>
                  </w:pPr>
                  <w:r w:rsidRPr="006B744D">
                    <w:rPr>
                      <w:rFonts w:asciiTheme="majorHAnsi" w:hAnsiTheme="majorHAnsi" w:cs="Arial"/>
                    </w:rPr>
                    <w:t>89,8</w:t>
                  </w:r>
                </w:p>
              </w:tc>
            </w:tr>
            <w:tr w:rsidR="00BE6578" w:rsidRPr="006B744D" w:rsidTr="00126222">
              <w:trPr>
                <w:trHeight w:val="228"/>
              </w:trPr>
              <w:tc>
                <w:tcPr>
                  <w:tcW w:w="959" w:type="dxa"/>
                  <w:shd w:val="clear" w:color="auto" w:fill="DBE5F1" w:themeFill="accent1" w:themeFillTint="33"/>
                </w:tcPr>
                <w:p w:rsidR="00BE6578" w:rsidRPr="006B744D" w:rsidRDefault="00BE6578" w:rsidP="00BE6578">
                  <w:pPr>
                    <w:jc w:val="center"/>
                    <w:rPr>
                      <w:rFonts w:asciiTheme="majorHAnsi" w:hAnsiTheme="majorHAnsi" w:cs="Arial"/>
                    </w:rPr>
                  </w:pPr>
                  <w:r w:rsidRPr="006B744D">
                    <w:rPr>
                      <w:rFonts w:asciiTheme="majorHAnsi" w:hAnsiTheme="majorHAnsi" w:cs="Arial"/>
                    </w:rPr>
                    <w:t>636</w:t>
                  </w:r>
                </w:p>
              </w:tc>
              <w:tc>
                <w:tcPr>
                  <w:tcW w:w="3685" w:type="dxa"/>
                  <w:shd w:val="clear" w:color="auto" w:fill="DBE5F1" w:themeFill="accent1" w:themeFillTint="33"/>
                  <w:vAlign w:val="center"/>
                  <w:hideMark/>
                </w:tcPr>
                <w:p w:rsidR="00BE6578" w:rsidRPr="006B744D" w:rsidRDefault="00BE6578" w:rsidP="00BE6578">
                  <w:pPr>
                    <w:rPr>
                      <w:rFonts w:asciiTheme="majorHAnsi" w:hAnsiTheme="majorHAnsi" w:cs="Arial"/>
                    </w:rPr>
                  </w:pPr>
                  <w:r w:rsidRPr="006B744D">
                    <w:rPr>
                      <w:rFonts w:asciiTheme="majorHAnsi" w:hAnsiTheme="majorHAnsi" w:cs="Arial"/>
                    </w:rPr>
                    <w:t>MANJAK PRIHODA ZA POKRIĆE U SLIJEDEĆEM RAZDOBLJU</w:t>
                  </w:r>
                </w:p>
              </w:tc>
              <w:tc>
                <w:tcPr>
                  <w:tcW w:w="1418" w:type="dxa"/>
                  <w:shd w:val="clear" w:color="auto" w:fill="DBE5F1" w:themeFill="accent1" w:themeFillTint="33"/>
                  <w:noWrap/>
                  <w:vAlign w:val="center"/>
                  <w:hideMark/>
                </w:tcPr>
                <w:p w:rsidR="00BE6578" w:rsidRPr="006B744D" w:rsidRDefault="00BE6578" w:rsidP="00BE6578">
                  <w:pPr>
                    <w:jc w:val="center"/>
                    <w:rPr>
                      <w:rFonts w:asciiTheme="majorHAnsi" w:hAnsiTheme="majorHAnsi" w:cs="Arial"/>
                    </w:rPr>
                  </w:pPr>
                </w:p>
              </w:tc>
              <w:tc>
                <w:tcPr>
                  <w:tcW w:w="1417" w:type="dxa"/>
                  <w:shd w:val="clear" w:color="auto" w:fill="DBE5F1" w:themeFill="accent1" w:themeFillTint="33"/>
                  <w:noWrap/>
                  <w:vAlign w:val="center"/>
                  <w:hideMark/>
                </w:tcPr>
                <w:p w:rsidR="00BE6578" w:rsidRPr="006B744D" w:rsidRDefault="00BE6578" w:rsidP="00BE6578">
                  <w:pPr>
                    <w:jc w:val="center"/>
                    <w:rPr>
                      <w:rFonts w:asciiTheme="majorHAnsi" w:hAnsiTheme="majorHAnsi" w:cs="Arial"/>
                      <w:b/>
                    </w:rPr>
                  </w:pPr>
                  <w:r w:rsidRPr="006B744D">
                    <w:rPr>
                      <w:rFonts w:asciiTheme="majorHAnsi" w:hAnsiTheme="majorHAnsi" w:cs="Arial"/>
                      <w:b/>
                    </w:rPr>
                    <w:t>-202.940</w:t>
                  </w:r>
                </w:p>
              </w:tc>
              <w:tc>
                <w:tcPr>
                  <w:tcW w:w="1134" w:type="dxa"/>
                  <w:shd w:val="clear" w:color="auto" w:fill="DBE5F1" w:themeFill="accent1" w:themeFillTint="33"/>
                  <w:noWrap/>
                  <w:vAlign w:val="center"/>
                  <w:hideMark/>
                </w:tcPr>
                <w:p w:rsidR="00BE6578" w:rsidRPr="006B744D" w:rsidRDefault="00BE6578" w:rsidP="00BE6578">
                  <w:pPr>
                    <w:jc w:val="center"/>
                    <w:rPr>
                      <w:rFonts w:asciiTheme="majorHAnsi" w:hAnsiTheme="majorHAnsi" w:cs="Arial"/>
                    </w:rPr>
                  </w:pPr>
                </w:p>
              </w:tc>
            </w:tr>
          </w:tbl>
          <w:p w:rsidR="004D0342" w:rsidRDefault="004D0342" w:rsidP="006B744D">
            <w:pPr>
              <w:rPr>
                <w:rFonts w:asciiTheme="majorHAnsi" w:hAnsiTheme="majorHAnsi"/>
              </w:rPr>
            </w:pPr>
          </w:p>
          <w:p w:rsidR="00126222" w:rsidRDefault="00126222" w:rsidP="006B744D">
            <w:pPr>
              <w:rPr>
                <w:rFonts w:asciiTheme="majorHAnsi" w:hAnsiTheme="majorHAnsi"/>
              </w:rPr>
            </w:pPr>
          </w:p>
          <w:p w:rsidR="00126222" w:rsidRDefault="00126222" w:rsidP="006B744D">
            <w:pPr>
              <w:rPr>
                <w:rFonts w:asciiTheme="majorHAnsi" w:hAnsiTheme="majorHAnsi"/>
              </w:rPr>
            </w:pPr>
          </w:p>
          <w:p w:rsidR="00126222" w:rsidRDefault="00126222" w:rsidP="006B744D">
            <w:pPr>
              <w:rPr>
                <w:rFonts w:asciiTheme="majorHAnsi" w:hAnsiTheme="majorHAnsi"/>
              </w:rPr>
            </w:pPr>
          </w:p>
          <w:p w:rsidR="00126222" w:rsidRPr="006B744D" w:rsidRDefault="00126222" w:rsidP="006B744D">
            <w:pPr>
              <w:rPr>
                <w:rFonts w:asciiTheme="majorHAnsi" w:hAnsiTheme="majorHAnsi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342" w:rsidRPr="006B744D" w:rsidRDefault="004D0342" w:rsidP="004D0342">
            <w:pPr>
              <w:rPr>
                <w:rFonts w:asciiTheme="majorHAnsi" w:hAnsiTheme="majorHAnsi" w:cs="Calibri"/>
                <w:color w:val="000000"/>
              </w:rPr>
            </w:pPr>
          </w:p>
        </w:tc>
      </w:tr>
    </w:tbl>
    <w:p w:rsidR="006B744D" w:rsidRDefault="006B744D" w:rsidP="006B744D">
      <w:pPr>
        <w:pStyle w:val="DefaultStyle"/>
      </w:pPr>
    </w:p>
    <w:p w:rsidR="00FD3D09" w:rsidRDefault="00FD3D09" w:rsidP="006B744D">
      <w:pPr>
        <w:pStyle w:val="DefaultStyle"/>
      </w:pPr>
    </w:p>
    <w:p w:rsidR="00FD3D09" w:rsidRDefault="00FD3D09" w:rsidP="006B744D">
      <w:pPr>
        <w:pStyle w:val="DefaultStyle"/>
      </w:pPr>
    </w:p>
    <w:p w:rsidR="00FD3D09" w:rsidRDefault="00FD3D09" w:rsidP="006B744D">
      <w:pPr>
        <w:pStyle w:val="DefaultStyle"/>
      </w:pPr>
    </w:p>
    <w:p w:rsidR="00FD3D09" w:rsidRDefault="00FD3D09" w:rsidP="006B744D">
      <w:pPr>
        <w:pStyle w:val="DefaultStyle"/>
      </w:pPr>
    </w:p>
    <w:p w:rsidR="00126222" w:rsidRDefault="00126222" w:rsidP="006B744D">
      <w:pPr>
        <w:pStyle w:val="DefaultStyle"/>
      </w:pPr>
    </w:p>
    <w:p w:rsidR="00126222" w:rsidRDefault="00126222" w:rsidP="006B744D">
      <w:pPr>
        <w:pStyle w:val="DefaultStyle"/>
      </w:pPr>
    </w:p>
    <w:tbl>
      <w:tblPr>
        <w:tblW w:w="14801" w:type="dxa"/>
        <w:jc w:val="center"/>
        <w:tblInd w:w="582" w:type="dxa"/>
        <w:tblLook w:val="04A0"/>
      </w:tblPr>
      <w:tblGrid>
        <w:gridCol w:w="691"/>
        <w:gridCol w:w="2592"/>
        <w:gridCol w:w="1380"/>
        <w:gridCol w:w="1655"/>
        <w:gridCol w:w="2112"/>
        <w:gridCol w:w="1800"/>
        <w:gridCol w:w="1767"/>
        <w:gridCol w:w="291"/>
        <w:gridCol w:w="584"/>
        <w:gridCol w:w="368"/>
        <w:gridCol w:w="715"/>
        <w:gridCol w:w="846"/>
      </w:tblGrid>
      <w:tr w:rsidR="00126222" w:rsidRPr="00B8305A" w:rsidTr="00126222">
        <w:trPr>
          <w:trHeight w:val="382"/>
          <w:jc w:val="center"/>
        </w:trPr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D09" w:rsidRDefault="00FD3D09" w:rsidP="00FD3D09">
            <w:pPr>
              <w:rPr>
                <w:rFonts w:ascii="Calibri" w:hAnsi="Calibri" w:cs="Calibri"/>
                <w:color w:val="000000"/>
                <w:szCs w:val="22"/>
              </w:rPr>
            </w:pPr>
          </w:p>
          <w:p w:rsidR="00126222" w:rsidRDefault="00126222" w:rsidP="00FD3D09">
            <w:pPr>
              <w:rPr>
                <w:rFonts w:ascii="Calibri" w:hAnsi="Calibri" w:cs="Calibri"/>
                <w:color w:val="000000"/>
                <w:szCs w:val="22"/>
              </w:rPr>
            </w:pPr>
          </w:p>
          <w:p w:rsidR="00126222" w:rsidRDefault="00126222" w:rsidP="00FD3D09">
            <w:pPr>
              <w:rPr>
                <w:rFonts w:ascii="Calibri" w:hAnsi="Calibri" w:cs="Calibri"/>
                <w:color w:val="000000"/>
                <w:szCs w:val="22"/>
              </w:rPr>
            </w:pPr>
          </w:p>
          <w:p w:rsidR="00126222" w:rsidRDefault="00126222" w:rsidP="00FD3D09">
            <w:pPr>
              <w:rPr>
                <w:rFonts w:ascii="Calibri" w:hAnsi="Calibri" w:cs="Calibri"/>
                <w:color w:val="000000"/>
                <w:szCs w:val="22"/>
              </w:rPr>
            </w:pPr>
          </w:p>
          <w:p w:rsidR="00126222" w:rsidRPr="00B8305A" w:rsidRDefault="00126222" w:rsidP="00FD3D09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17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286"/>
              <w:tblOverlap w:val="never"/>
              <w:tblW w:w="11994" w:type="dxa"/>
              <w:tblLook w:val="04A0"/>
            </w:tblPr>
            <w:tblGrid>
              <w:gridCol w:w="288"/>
              <w:gridCol w:w="809"/>
              <w:gridCol w:w="1870"/>
              <w:gridCol w:w="1244"/>
              <w:gridCol w:w="1329"/>
              <w:gridCol w:w="1295"/>
              <w:gridCol w:w="1141"/>
              <w:gridCol w:w="1244"/>
              <w:gridCol w:w="1244"/>
              <w:gridCol w:w="257"/>
              <w:gridCol w:w="1244"/>
            </w:tblGrid>
            <w:tr w:rsidR="00126222" w:rsidRPr="00126222" w:rsidTr="00126222">
              <w:trPr>
                <w:trHeight w:val="373"/>
              </w:trPr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6222" w:rsidRPr="00126222" w:rsidRDefault="00126222" w:rsidP="00865BA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6222" w:rsidRPr="00126222" w:rsidRDefault="00126222" w:rsidP="00865BA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39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6222" w:rsidRDefault="00126222" w:rsidP="0012622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8305A"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 xml:space="preserve">Rekapitulacija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po osnivačima</w:t>
                  </w:r>
                </w:p>
                <w:p w:rsidR="00126222" w:rsidRDefault="00126222" w:rsidP="00126222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8"/>
                      <w:szCs w:val="28"/>
                    </w:rPr>
                    <w:t>Za 2020. Godinu</w:t>
                  </w:r>
                </w:p>
                <w:p w:rsidR="00126222" w:rsidRPr="00126222" w:rsidRDefault="00126222" w:rsidP="00865BA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6222" w:rsidRPr="00126222" w:rsidRDefault="00126222" w:rsidP="00865BA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26222" w:rsidRPr="00126222" w:rsidTr="00126222">
              <w:trPr>
                <w:trHeight w:val="716"/>
              </w:trPr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6222" w:rsidRPr="00126222" w:rsidRDefault="00126222" w:rsidP="00865BA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1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6222" w:rsidRPr="00126222" w:rsidRDefault="00126222" w:rsidP="00865BAC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udio</w:t>
                  </w:r>
                </w:p>
              </w:tc>
              <w:tc>
                <w:tcPr>
                  <w:tcW w:w="187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 w:rsidRPr="001262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Naziv grada – općine</w:t>
                  </w:r>
                </w:p>
              </w:tc>
              <w:tc>
                <w:tcPr>
                  <w:tcW w:w="124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Saldo obveza po konačnom obračunu</w:t>
                  </w:r>
                  <w:r w:rsidRPr="001262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2019</w:t>
                  </w:r>
                </w:p>
              </w:tc>
              <w:tc>
                <w:tcPr>
                  <w:tcW w:w="133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Saldo obveza po konačnom obračunu</w:t>
                  </w:r>
                  <w:r w:rsidRPr="001262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  <w:t>2019</w:t>
                  </w:r>
                </w:p>
              </w:tc>
              <w:tc>
                <w:tcPr>
                  <w:tcW w:w="129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  <w:t>UKUPNO</w:t>
                  </w: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  <w:t>OBVEZE</w:t>
                  </w:r>
                </w:p>
              </w:tc>
              <w:tc>
                <w:tcPr>
                  <w:tcW w:w="1144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  <w:t>UPLATE</w:t>
                  </w: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  <w:t>za 2018.</w:t>
                  </w:r>
                </w:p>
              </w:tc>
              <w:tc>
                <w:tcPr>
                  <w:tcW w:w="124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  <w:t>UPLATE</w:t>
                  </w: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  <w:t>za 2019.</w:t>
                  </w:r>
                </w:p>
              </w:tc>
              <w:tc>
                <w:tcPr>
                  <w:tcW w:w="124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  <w:t xml:space="preserve">SALDO </w:t>
                  </w: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  <w:t xml:space="preserve"> OBVEZA</w:t>
                  </w: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  <w:t>za 2018.</w:t>
                  </w:r>
                </w:p>
              </w:tc>
              <w:tc>
                <w:tcPr>
                  <w:tcW w:w="257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6222" w:rsidRPr="00126222" w:rsidRDefault="00126222" w:rsidP="00865BA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  <w:t xml:space="preserve">SALDO </w:t>
                  </w: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  <w:t>OBVEZA</w:t>
                  </w: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br/>
                    <w:t xml:space="preserve"> ZA 2019.</w:t>
                  </w:r>
                </w:p>
              </w:tc>
            </w:tr>
            <w:tr w:rsidR="00126222" w:rsidRPr="00126222" w:rsidTr="00126222">
              <w:trPr>
                <w:trHeight w:val="287"/>
              </w:trPr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6222" w:rsidRPr="00126222" w:rsidRDefault="00126222" w:rsidP="00865BA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6222" w:rsidRPr="00126222" w:rsidRDefault="00126222" w:rsidP="00865BAC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875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126222" w:rsidRPr="00126222" w:rsidRDefault="00126222" w:rsidP="00865BAC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za 2018..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za 2019.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2018-2019.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 u 2020.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 2020.</w:t>
                  </w:r>
                </w:p>
              </w:tc>
              <w:tc>
                <w:tcPr>
                  <w:tcW w:w="1247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6222" w:rsidRPr="00126222" w:rsidRDefault="00126222" w:rsidP="00865BA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6222" w:rsidRPr="00126222" w:rsidRDefault="00126222" w:rsidP="00865BA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26222" w:rsidRPr="00126222" w:rsidRDefault="00126222" w:rsidP="00865BA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26222" w:rsidRPr="00126222" w:rsidTr="00126222">
              <w:trPr>
                <w:trHeight w:val="301"/>
              </w:trPr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6222" w:rsidRPr="00126222" w:rsidRDefault="00126222" w:rsidP="00865BA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6222" w:rsidRPr="00126222" w:rsidRDefault="00126222" w:rsidP="00865BA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4=2+3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7/1=2-5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6222" w:rsidRPr="00126222" w:rsidRDefault="00126222" w:rsidP="00865BA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7/2=3-6</w:t>
                  </w:r>
                </w:p>
              </w:tc>
            </w:tr>
            <w:tr w:rsidR="00126222" w:rsidRPr="00126222" w:rsidTr="00126222">
              <w:trPr>
                <w:trHeight w:val="301"/>
              </w:trPr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6222" w:rsidRPr="00126222" w:rsidRDefault="00126222" w:rsidP="00865BA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19,77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GRAD BUJE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10.054,90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10.054,90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10.054,90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6222" w:rsidRPr="00126222" w:rsidRDefault="00126222" w:rsidP="00865BA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126222" w:rsidRPr="00126222" w:rsidTr="00126222">
              <w:trPr>
                <w:trHeight w:val="301"/>
              </w:trPr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6222" w:rsidRPr="00126222" w:rsidRDefault="00126222" w:rsidP="00865BA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16,58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GRAD NOVIGRAD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15.912,19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15.912,19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15.912,19</w:t>
                  </w:r>
                </w:p>
              </w:tc>
              <w:tc>
                <w:tcPr>
                  <w:tcW w:w="124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6222" w:rsidRPr="00126222" w:rsidRDefault="00126222" w:rsidP="00865BA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126222" w:rsidRPr="00126222" w:rsidTr="00126222">
              <w:trPr>
                <w:trHeight w:val="301"/>
              </w:trPr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6222" w:rsidRPr="00126222" w:rsidRDefault="00126222" w:rsidP="00865BA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6,20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OPĆINA BRTONIGLA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22.876,36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22.876,36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22.876,36</w:t>
                  </w:r>
                </w:p>
              </w:tc>
              <w:tc>
                <w:tcPr>
                  <w:tcW w:w="124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6222" w:rsidRPr="00126222" w:rsidRDefault="00126222" w:rsidP="00865BA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126222" w:rsidRPr="00126222" w:rsidTr="00126222">
              <w:trPr>
                <w:trHeight w:val="301"/>
              </w:trPr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6222" w:rsidRPr="00126222" w:rsidRDefault="00126222" w:rsidP="00865BA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2,81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OPĆINA GROŽNJAN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1.324,23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1.324,23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1.324,23</w:t>
                  </w:r>
                </w:p>
              </w:tc>
              <w:tc>
                <w:tcPr>
                  <w:tcW w:w="124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6222" w:rsidRPr="00126222" w:rsidRDefault="00126222" w:rsidP="00865BA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126222" w:rsidRPr="00126222" w:rsidTr="00126222">
              <w:trPr>
                <w:trHeight w:val="301"/>
              </w:trPr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6222" w:rsidRPr="00126222" w:rsidRDefault="00126222" w:rsidP="00865BA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3,24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OPĆINA OPRTALJ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53.899,62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66.045,25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119.944,87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50.457,79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4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3.441,83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6222" w:rsidRPr="00126222" w:rsidRDefault="00126222" w:rsidP="00865BA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66.045,25</w:t>
                  </w:r>
                </w:p>
              </w:tc>
            </w:tr>
            <w:tr w:rsidR="00126222" w:rsidRPr="00126222" w:rsidTr="00126222">
              <w:trPr>
                <w:trHeight w:val="301"/>
              </w:trPr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6222" w:rsidRPr="00126222" w:rsidRDefault="00126222" w:rsidP="00865BA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1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51,40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GRAD UMAG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6222" w:rsidRPr="00126222" w:rsidRDefault="00126222" w:rsidP="00865BAC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126222" w:rsidRPr="00126222" w:rsidTr="00126222">
              <w:trPr>
                <w:trHeight w:val="301"/>
              </w:trPr>
              <w:tc>
                <w:tcPr>
                  <w:tcW w:w="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6222" w:rsidRPr="00126222" w:rsidRDefault="00126222" w:rsidP="00865BAC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6222" w:rsidRPr="00126222" w:rsidRDefault="00126222" w:rsidP="00865BAC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8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UKUPNO</w:t>
                  </w:r>
                </w:p>
              </w:tc>
              <w:tc>
                <w:tcPr>
                  <w:tcW w:w="12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53.899,62</w:t>
                  </w:r>
                </w:p>
              </w:tc>
              <w:tc>
                <w:tcPr>
                  <w:tcW w:w="133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116.212,93</w:t>
                  </w:r>
                </w:p>
              </w:tc>
              <w:tc>
                <w:tcPr>
                  <w:tcW w:w="129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170.112,55</w:t>
                  </w:r>
                </w:p>
              </w:tc>
              <w:tc>
                <w:tcPr>
                  <w:tcW w:w="11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50.457,79</w:t>
                  </w:r>
                </w:p>
              </w:tc>
              <w:tc>
                <w:tcPr>
                  <w:tcW w:w="12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50.167,68</w:t>
                  </w:r>
                </w:p>
              </w:tc>
              <w:tc>
                <w:tcPr>
                  <w:tcW w:w="12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3.441,83</w:t>
                  </w:r>
                </w:p>
              </w:tc>
              <w:tc>
                <w:tcPr>
                  <w:tcW w:w="25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00"/>
                  <w:noWrap/>
                  <w:vAlign w:val="bottom"/>
                  <w:hideMark/>
                </w:tcPr>
                <w:p w:rsidR="00126222" w:rsidRPr="00126222" w:rsidRDefault="00126222" w:rsidP="00865BAC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00"/>
                  <w:hideMark/>
                </w:tcPr>
                <w:p w:rsidR="00126222" w:rsidRPr="00126222" w:rsidRDefault="00126222" w:rsidP="00865BA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126222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66.045,25</w:t>
                  </w:r>
                </w:p>
              </w:tc>
            </w:tr>
          </w:tbl>
          <w:p w:rsidR="00126222" w:rsidRDefault="00126222" w:rsidP="00126222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126222" w:rsidRPr="00B8305A" w:rsidRDefault="00126222" w:rsidP="001262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D09" w:rsidRDefault="00FD3D09" w:rsidP="00FD3D09">
            <w:pPr>
              <w:rPr>
                <w:rFonts w:ascii="Calibri" w:hAnsi="Calibri" w:cs="Calibri"/>
                <w:color w:val="000000"/>
                <w:szCs w:val="22"/>
              </w:rPr>
            </w:pPr>
          </w:p>
          <w:p w:rsidR="00126222" w:rsidRDefault="00126222" w:rsidP="00FD3D09">
            <w:pPr>
              <w:rPr>
                <w:rFonts w:ascii="Calibri" w:hAnsi="Calibri" w:cs="Calibri"/>
                <w:color w:val="000000"/>
                <w:szCs w:val="22"/>
              </w:rPr>
            </w:pPr>
          </w:p>
          <w:p w:rsidR="00126222" w:rsidRDefault="00126222" w:rsidP="00FD3D09">
            <w:pPr>
              <w:rPr>
                <w:rFonts w:ascii="Calibri" w:hAnsi="Calibri" w:cs="Calibri"/>
                <w:color w:val="000000"/>
                <w:szCs w:val="22"/>
              </w:rPr>
            </w:pPr>
          </w:p>
          <w:p w:rsidR="00126222" w:rsidRDefault="00126222" w:rsidP="00FD3D09">
            <w:pPr>
              <w:rPr>
                <w:rFonts w:ascii="Calibri" w:hAnsi="Calibri" w:cs="Calibri"/>
                <w:color w:val="000000"/>
                <w:szCs w:val="22"/>
              </w:rPr>
            </w:pPr>
          </w:p>
          <w:p w:rsidR="00126222" w:rsidRPr="00B8305A" w:rsidRDefault="00126222" w:rsidP="00FD3D09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D09" w:rsidRPr="00B8305A" w:rsidRDefault="00FD3D09" w:rsidP="00FD3D0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126222" w:rsidRPr="00B8305A" w:rsidTr="00126222">
        <w:trPr>
          <w:gridAfter w:val="1"/>
          <w:wAfter w:w="849" w:type="dxa"/>
          <w:trHeight w:val="1086"/>
          <w:jc w:val="center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222" w:rsidRPr="00126222" w:rsidRDefault="00126222" w:rsidP="00FD3D09">
            <w:pPr>
              <w:rPr>
                <w:rFonts w:ascii="Calibri" w:hAnsi="Calibri" w:cs="Calibri"/>
                <w:color w:val="000000"/>
              </w:rPr>
            </w:pPr>
            <w:r w:rsidRPr="00126222">
              <w:rPr>
                <w:rFonts w:ascii="Calibri" w:hAnsi="Calibri" w:cs="Calibri"/>
                <w:color w:val="000000"/>
              </w:rPr>
              <w:t>udio</w:t>
            </w:r>
          </w:p>
        </w:tc>
        <w:tc>
          <w:tcPr>
            <w:tcW w:w="25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6222" w:rsidRPr="00126222" w:rsidRDefault="00126222" w:rsidP="00FD3D09">
            <w:pPr>
              <w:jc w:val="center"/>
              <w:rPr>
                <w:rFonts w:ascii="Arial" w:hAnsi="Arial" w:cs="Arial"/>
                <w:color w:val="000000"/>
              </w:rPr>
            </w:pPr>
            <w:r w:rsidRPr="00126222">
              <w:rPr>
                <w:rFonts w:ascii="Arial" w:hAnsi="Arial" w:cs="Arial"/>
                <w:color w:val="000000"/>
              </w:rPr>
              <w:br/>
            </w:r>
            <w:r w:rsidRPr="00126222">
              <w:rPr>
                <w:rFonts w:ascii="Arial" w:hAnsi="Arial" w:cs="Arial"/>
                <w:color w:val="000000"/>
              </w:rPr>
              <w:br/>
              <w:t>Naziv grada – općine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222" w:rsidRPr="00126222" w:rsidRDefault="00126222" w:rsidP="00FD3D09">
            <w:pPr>
              <w:jc w:val="center"/>
              <w:rPr>
                <w:rFonts w:ascii="Arial" w:hAnsi="Arial" w:cs="Arial"/>
                <w:color w:val="000000"/>
              </w:rPr>
            </w:pPr>
            <w:r w:rsidRPr="00126222">
              <w:rPr>
                <w:rFonts w:ascii="Arial" w:hAnsi="Arial" w:cs="Arial"/>
                <w:color w:val="000000"/>
              </w:rPr>
              <w:br/>
              <w:t>Obračunate obveza izvan standarda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222" w:rsidRPr="00126222" w:rsidRDefault="00126222" w:rsidP="00FD3D09">
            <w:pPr>
              <w:jc w:val="center"/>
              <w:rPr>
                <w:rFonts w:ascii="Arial" w:hAnsi="Arial" w:cs="Arial"/>
                <w:color w:val="000000"/>
              </w:rPr>
            </w:pPr>
            <w:r w:rsidRPr="00126222">
              <w:rPr>
                <w:rFonts w:ascii="Arial" w:hAnsi="Arial" w:cs="Arial"/>
                <w:color w:val="000000"/>
              </w:rPr>
              <w:br/>
              <w:t xml:space="preserve">Ustupljeni porez na dohodak 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222" w:rsidRPr="00126222" w:rsidRDefault="00126222" w:rsidP="00FD3D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6222">
              <w:rPr>
                <w:rFonts w:ascii="Arial" w:hAnsi="Arial" w:cs="Arial"/>
                <w:b/>
                <w:bCs/>
                <w:color w:val="000000"/>
              </w:rPr>
              <w:br/>
              <w:t>UKUPNO</w:t>
            </w:r>
            <w:r w:rsidRPr="00126222">
              <w:rPr>
                <w:rFonts w:ascii="Arial" w:hAnsi="Arial" w:cs="Arial"/>
                <w:b/>
                <w:bCs/>
                <w:color w:val="000000"/>
              </w:rPr>
              <w:br/>
              <w:t xml:space="preserve">OBRAČUNATE </w:t>
            </w:r>
            <w:r w:rsidRPr="00126222">
              <w:rPr>
                <w:rFonts w:ascii="Arial" w:hAnsi="Arial" w:cs="Arial"/>
                <w:b/>
                <w:bCs/>
                <w:color w:val="000000"/>
              </w:rPr>
              <w:br/>
              <w:t>obveze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222" w:rsidRPr="00126222" w:rsidRDefault="00126222" w:rsidP="00FD3D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6222">
              <w:rPr>
                <w:rFonts w:ascii="Arial" w:hAnsi="Arial" w:cs="Arial"/>
                <w:b/>
                <w:bCs/>
                <w:color w:val="000000"/>
              </w:rPr>
              <w:br/>
              <w:t>UPLATE</w:t>
            </w:r>
          </w:p>
          <w:p w:rsidR="00126222" w:rsidRPr="00126222" w:rsidRDefault="00126222" w:rsidP="00FD3D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6222">
              <w:rPr>
                <w:rFonts w:ascii="Arial" w:hAnsi="Arial" w:cs="Arial"/>
                <w:b/>
                <w:bCs/>
                <w:color w:val="000000"/>
              </w:rPr>
              <w:t xml:space="preserve"> u 2020.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222" w:rsidRPr="00126222" w:rsidRDefault="00126222" w:rsidP="00FD3D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6222">
              <w:rPr>
                <w:rFonts w:ascii="Arial" w:hAnsi="Arial" w:cs="Arial"/>
                <w:b/>
                <w:bCs/>
                <w:color w:val="000000"/>
              </w:rPr>
              <w:br/>
              <w:t>SALDO  OBVEZA</w:t>
            </w:r>
            <w:r w:rsidRPr="00126222">
              <w:rPr>
                <w:rFonts w:ascii="Arial" w:hAnsi="Arial" w:cs="Arial"/>
                <w:b/>
                <w:bCs/>
                <w:color w:val="000000"/>
              </w:rPr>
              <w:br/>
              <w:t xml:space="preserve"> PREMA OBRAČUNU</w:t>
            </w:r>
            <w:r w:rsidRPr="00126222">
              <w:rPr>
                <w:rFonts w:ascii="Arial" w:hAnsi="Arial" w:cs="Arial"/>
                <w:b/>
                <w:bCs/>
                <w:color w:val="000000"/>
              </w:rPr>
              <w:br/>
              <w:t>za 2020..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222" w:rsidRPr="00126222" w:rsidRDefault="00126222" w:rsidP="00FD3D0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222" w:rsidRPr="00126222" w:rsidRDefault="00126222" w:rsidP="00FD3D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6222">
              <w:rPr>
                <w:rFonts w:ascii="Arial" w:hAnsi="Arial" w:cs="Arial"/>
                <w:b/>
                <w:bCs/>
                <w:color w:val="000000"/>
              </w:rPr>
              <w:t xml:space="preserve">SALDO </w:t>
            </w:r>
            <w:r w:rsidRPr="00126222">
              <w:rPr>
                <w:rFonts w:ascii="Arial" w:hAnsi="Arial" w:cs="Arial"/>
                <w:b/>
                <w:bCs/>
                <w:color w:val="000000"/>
              </w:rPr>
              <w:br/>
              <w:t>UKUPNIH OBVEZA</w:t>
            </w:r>
          </w:p>
        </w:tc>
      </w:tr>
      <w:tr w:rsidR="00126222" w:rsidRPr="00B8305A" w:rsidTr="00126222">
        <w:trPr>
          <w:gridAfter w:val="1"/>
          <w:wAfter w:w="849" w:type="dxa"/>
          <w:trHeight w:val="573"/>
          <w:jc w:val="center"/>
        </w:trPr>
        <w:tc>
          <w:tcPr>
            <w:tcW w:w="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222" w:rsidRPr="00126222" w:rsidRDefault="00126222" w:rsidP="00FD3D09">
            <w:pPr>
              <w:jc w:val="center"/>
              <w:rPr>
                <w:rFonts w:ascii="Calibri" w:hAnsi="Calibri" w:cs="Calibri"/>
                <w:color w:val="000000"/>
              </w:rPr>
            </w:pPr>
            <w:r w:rsidRPr="00126222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25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6222" w:rsidRPr="00126222" w:rsidRDefault="00126222" w:rsidP="00FD3D0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6222" w:rsidRPr="00126222" w:rsidRDefault="00126222" w:rsidP="00FD3D09">
            <w:pPr>
              <w:jc w:val="center"/>
              <w:rPr>
                <w:rFonts w:ascii="Arial" w:hAnsi="Arial" w:cs="Arial"/>
                <w:color w:val="000000"/>
              </w:rPr>
            </w:pPr>
            <w:r w:rsidRPr="00126222">
              <w:rPr>
                <w:rFonts w:ascii="Arial" w:hAnsi="Arial" w:cs="Arial"/>
                <w:color w:val="000000"/>
              </w:rPr>
              <w:t>31.12.2020.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6222" w:rsidRPr="00126222" w:rsidRDefault="00126222" w:rsidP="00FD3D09">
            <w:pPr>
              <w:jc w:val="center"/>
              <w:rPr>
                <w:rFonts w:ascii="Arial" w:hAnsi="Arial" w:cs="Arial"/>
                <w:color w:val="000000"/>
              </w:rPr>
            </w:pPr>
            <w:r w:rsidRPr="00126222">
              <w:rPr>
                <w:rFonts w:ascii="Arial" w:hAnsi="Arial" w:cs="Arial"/>
                <w:color w:val="000000"/>
              </w:rPr>
              <w:t>31.12.2020.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222" w:rsidRPr="00126222" w:rsidRDefault="00126222" w:rsidP="00FD3D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6222">
              <w:rPr>
                <w:rFonts w:ascii="Arial" w:hAnsi="Arial" w:cs="Arial"/>
                <w:b/>
                <w:bCs/>
                <w:color w:val="000000"/>
              </w:rPr>
              <w:t>2020.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6222" w:rsidRPr="00126222" w:rsidRDefault="00126222" w:rsidP="00FD3D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6222">
              <w:rPr>
                <w:rFonts w:ascii="Arial" w:hAnsi="Arial" w:cs="Arial"/>
                <w:b/>
                <w:bCs/>
                <w:color w:val="000000"/>
              </w:rPr>
              <w:t xml:space="preserve"> za 2020.</w:t>
            </w:r>
          </w:p>
        </w:tc>
        <w:tc>
          <w:tcPr>
            <w:tcW w:w="177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222" w:rsidRPr="00126222" w:rsidRDefault="00126222" w:rsidP="00FD3D0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222" w:rsidRPr="00126222" w:rsidRDefault="00126222" w:rsidP="00FD3D0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222" w:rsidRPr="00126222" w:rsidRDefault="00126222" w:rsidP="00FD3D0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26222" w:rsidRPr="00B8305A" w:rsidTr="00126222">
        <w:trPr>
          <w:gridAfter w:val="1"/>
          <w:wAfter w:w="849" w:type="dxa"/>
          <w:trHeight w:val="308"/>
          <w:jc w:val="center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222" w:rsidRPr="00126222" w:rsidRDefault="00126222" w:rsidP="00FD3D09">
            <w:pPr>
              <w:rPr>
                <w:rFonts w:ascii="Calibri" w:hAnsi="Calibri" w:cs="Calibri"/>
                <w:color w:val="000000"/>
              </w:rPr>
            </w:pPr>
            <w:r w:rsidRPr="0012622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222" w:rsidRPr="00126222" w:rsidRDefault="00126222" w:rsidP="00FD3D09">
            <w:pPr>
              <w:jc w:val="center"/>
              <w:rPr>
                <w:rFonts w:ascii="Arial" w:hAnsi="Arial" w:cs="Arial"/>
                <w:color w:val="000000"/>
              </w:rPr>
            </w:pPr>
            <w:r w:rsidRPr="0012622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222" w:rsidRPr="00126222" w:rsidRDefault="00126222" w:rsidP="00FD3D09">
            <w:pPr>
              <w:jc w:val="center"/>
              <w:rPr>
                <w:rFonts w:ascii="Arial" w:hAnsi="Arial" w:cs="Arial"/>
                <w:color w:val="000000"/>
              </w:rPr>
            </w:pPr>
            <w:r w:rsidRPr="0012622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222" w:rsidRPr="00126222" w:rsidRDefault="00126222" w:rsidP="00FD3D09">
            <w:pPr>
              <w:jc w:val="center"/>
              <w:rPr>
                <w:rFonts w:ascii="Arial" w:hAnsi="Arial" w:cs="Arial"/>
                <w:color w:val="000000"/>
              </w:rPr>
            </w:pPr>
            <w:r w:rsidRPr="00126222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222" w:rsidRPr="00126222" w:rsidRDefault="00126222" w:rsidP="00FD3D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6222">
              <w:rPr>
                <w:rFonts w:ascii="Arial" w:hAnsi="Arial" w:cs="Arial"/>
                <w:b/>
                <w:bCs/>
                <w:color w:val="000000"/>
              </w:rPr>
              <w:t>5=3+4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222" w:rsidRPr="00126222" w:rsidRDefault="00126222" w:rsidP="00FD3D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6222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222" w:rsidRPr="00126222" w:rsidRDefault="00126222" w:rsidP="00FD3D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6222">
              <w:rPr>
                <w:rFonts w:ascii="Arial" w:hAnsi="Arial" w:cs="Arial"/>
                <w:b/>
                <w:bCs/>
                <w:color w:val="000000"/>
              </w:rPr>
              <w:t>7/3=5-6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222" w:rsidRPr="00126222" w:rsidRDefault="00126222" w:rsidP="00FD3D0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222" w:rsidRPr="00126222" w:rsidRDefault="00126222" w:rsidP="00FD3D0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6222">
              <w:rPr>
                <w:rFonts w:ascii="Arial" w:hAnsi="Arial" w:cs="Arial"/>
                <w:b/>
                <w:bCs/>
                <w:color w:val="000000"/>
              </w:rPr>
              <w:t>8=7/1+7/2+7/3</w:t>
            </w:r>
          </w:p>
        </w:tc>
      </w:tr>
      <w:tr w:rsidR="00126222" w:rsidRPr="00B8305A" w:rsidTr="00126222">
        <w:trPr>
          <w:gridAfter w:val="1"/>
          <w:wAfter w:w="849" w:type="dxa"/>
          <w:trHeight w:val="294"/>
          <w:jc w:val="center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222" w:rsidRPr="00126222" w:rsidRDefault="00126222" w:rsidP="00FD3D09">
            <w:pPr>
              <w:jc w:val="right"/>
              <w:rPr>
                <w:rFonts w:ascii="Calibri" w:hAnsi="Calibri" w:cs="Calibri"/>
                <w:color w:val="000000"/>
              </w:rPr>
            </w:pPr>
            <w:r w:rsidRPr="00126222">
              <w:rPr>
                <w:rFonts w:ascii="Calibri" w:hAnsi="Calibri" w:cs="Calibri"/>
                <w:color w:val="000000"/>
              </w:rPr>
              <w:t>19,77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222" w:rsidRPr="00126222" w:rsidRDefault="00126222" w:rsidP="00FD3D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26222">
              <w:rPr>
                <w:rFonts w:ascii="Arial" w:hAnsi="Arial" w:cs="Arial"/>
                <w:b/>
                <w:bCs/>
                <w:color w:val="000000"/>
              </w:rPr>
              <w:t>GRAD BUJE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222" w:rsidRPr="00126222" w:rsidRDefault="00126222" w:rsidP="00FD3D09">
            <w:pPr>
              <w:jc w:val="right"/>
              <w:rPr>
                <w:rFonts w:ascii="Arial" w:hAnsi="Arial" w:cs="Arial"/>
                <w:color w:val="000000"/>
              </w:rPr>
            </w:pPr>
            <w:r w:rsidRPr="00126222">
              <w:rPr>
                <w:rFonts w:ascii="Arial" w:hAnsi="Arial" w:cs="Arial"/>
                <w:color w:val="000000"/>
              </w:rPr>
              <w:t>524.750,04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222" w:rsidRPr="00126222" w:rsidRDefault="00126222" w:rsidP="00FD3D09">
            <w:pPr>
              <w:jc w:val="right"/>
              <w:rPr>
                <w:rFonts w:ascii="Arial" w:hAnsi="Arial" w:cs="Arial"/>
                <w:color w:val="000000"/>
              </w:rPr>
            </w:pPr>
            <w:r w:rsidRPr="00126222">
              <w:rPr>
                <w:rFonts w:ascii="Arial" w:hAnsi="Arial" w:cs="Arial"/>
                <w:color w:val="000000"/>
              </w:rPr>
              <w:t>117.268,21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22" w:rsidRPr="00126222" w:rsidRDefault="00126222" w:rsidP="00FD3D0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6222">
              <w:rPr>
                <w:rFonts w:ascii="Arial" w:hAnsi="Arial" w:cs="Arial"/>
                <w:b/>
                <w:bCs/>
                <w:color w:val="000000"/>
              </w:rPr>
              <w:t>642.018,25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222" w:rsidRPr="00126222" w:rsidRDefault="00126222" w:rsidP="00FD3D0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6222">
              <w:rPr>
                <w:rFonts w:ascii="Arial" w:hAnsi="Arial" w:cs="Arial"/>
                <w:b/>
                <w:bCs/>
                <w:color w:val="000000"/>
              </w:rPr>
              <w:t>630.232,28</w:t>
            </w:r>
          </w:p>
        </w:tc>
        <w:tc>
          <w:tcPr>
            <w:tcW w:w="1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222" w:rsidRPr="00126222" w:rsidRDefault="00126222" w:rsidP="00FD3D0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6222">
              <w:rPr>
                <w:rFonts w:ascii="Arial" w:hAnsi="Arial" w:cs="Arial"/>
                <w:b/>
                <w:bCs/>
                <w:color w:val="000000"/>
              </w:rPr>
              <w:t>11.785,97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222" w:rsidRPr="00126222" w:rsidRDefault="00126222" w:rsidP="00FD3D0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222" w:rsidRPr="00126222" w:rsidRDefault="00126222" w:rsidP="00FD3D0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6222">
              <w:rPr>
                <w:rFonts w:ascii="Arial" w:hAnsi="Arial" w:cs="Arial"/>
                <w:b/>
                <w:bCs/>
                <w:color w:val="000000"/>
              </w:rPr>
              <w:t>11.785,97</w:t>
            </w:r>
          </w:p>
        </w:tc>
      </w:tr>
      <w:tr w:rsidR="00126222" w:rsidRPr="00B8305A" w:rsidTr="00126222">
        <w:trPr>
          <w:gridAfter w:val="1"/>
          <w:wAfter w:w="849" w:type="dxa"/>
          <w:trHeight w:val="294"/>
          <w:jc w:val="center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222" w:rsidRPr="00126222" w:rsidRDefault="00126222" w:rsidP="00FD3D09">
            <w:pPr>
              <w:jc w:val="right"/>
              <w:rPr>
                <w:rFonts w:ascii="Calibri" w:hAnsi="Calibri" w:cs="Calibri"/>
                <w:color w:val="000000"/>
              </w:rPr>
            </w:pPr>
            <w:r w:rsidRPr="00126222">
              <w:rPr>
                <w:rFonts w:ascii="Calibri" w:hAnsi="Calibri" w:cs="Calibri"/>
                <w:color w:val="000000"/>
              </w:rPr>
              <w:t>16,58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222" w:rsidRPr="00126222" w:rsidRDefault="00126222" w:rsidP="00FD3D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26222">
              <w:rPr>
                <w:rFonts w:ascii="Arial" w:hAnsi="Arial" w:cs="Arial"/>
                <w:b/>
                <w:bCs/>
                <w:color w:val="000000"/>
              </w:rPr>
              <w:t>GRAD NOVIGRAD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222" w:rsidRPr="00126222" w:rsidRDefault="00126222" w:rsidP="00FD3D09">
            <w:pPr>
              <w:jc w:val="right"/>
              <w:rPr>
                <w:rFonts w:ascii="Arial" w:hAnsi="Arial" w:cs="Arial"/>
                <w:color w:val="000000"/>
              </w:rPr>
            </w:pPr>
            <w:r w:rsidRPr="00126222">
              <w:rPr>
                <w:rFonts w:ascii="Arial" w:hAnsi="Arial" w:cs="Arial"/>
                <w:color w:val="000000"/>
              </w:rPr>
              <w:t>440.078,69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222" w:rsidRPr="00126222" w:rsidRDefault="00126222" w:rsidP="00FD3D09">
            <w:pPr>
              <w:jc w:val="right"/>
              <w:rPr>
                <w:rFonts w:ascii="Arial" w:hAnsi="Arial" w:cs="Arial"/>
                <w:color w:val="000000"/>
              </w:rPr>
            </w:pPr>
            <w:r w:rsidRPr="00126222">
              <w:rPr>
                <w:rFonts w:ascii="Arial" w:hAnsi="Arial" w:cs="Arial"/>
                <w:color w:val="000000"/>
              </w:rPr>
              <w:t>129.385,02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22" w:rsidRPr="00126222" w:rsidRDefault="00126222" w:rsidP="00FD3D0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6222">
              <w:rPr>
                <w:rFonts w:ascii="Arial" w:hAnsi="Arial" w:cs="Arial"/>
                <w:b/>
                <w:bCs/>
                <w:color w:val="000000"/>
              </w:rPr>
              <w:t>569.463,71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222" w:rsidRPr="00126222" w:rsidRDefault="00126222" w:rsidP="00FD3D0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6222">
              <w:rPr>
                <w:rFonts w:ascii="Arial" w:hAnsi="Arial" w:cs="Arial"/>
                <w:b/>
                <w:bCs/>
                <w:color w:val="000000"/>
              </w:rPr>
              <w:t>558.823,82</w:t>
            </w:r>
          </w:p>
        </w:tc>
        <w:tc>
          <w:tcPr>
            <w:tcW w:w="1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222" w:rsidRPr="00126222" w:rsidRDefault="00126222" w:rsidP="00FD3D0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6222">
              <w:rPr>
                <w:rFonts w:ascii="Arial" w:hAnsi="Arial" w:cs="Arial"/>
                <w:b/>
                <w:bCs/>
                <w:color w:val="000000"/>
              </w:rPr>
              <w:t>10.639,89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222" w:rsidRPr="00126222" w:rsidRDefault="00126222" w:rsidP="00FD3D0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222" w:rsidRPr="00126222" w:rsidRDefault="00126222" w:rsidP="00FD3D0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6222">
              <w:rPr>
                <w:rFonts w:ascii="Arial" w:hAnsi="Arial" w:cs="Arial"/>
                <w:b/>
                <w:bCs/>
                <w:color w:val="000000"/>
              </w:rPr>
              <w:t>10.639,89</w:t>
            </w:r>
          </w:p>
        </w:tc>
      </w:tr>
      <w:tr w:rsidR="00126222" w:rsidRPr="00B8305A" w:rsidTr="00126222">
        <w:trPr>
          <w:gridAfter w:val="1"/>
          <w:wAfter w:w="849" w:type="dxa"/>
          <w:trHeight w:val="294"/>
          <w:jc w:val="center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222" w:rsidRPr="00126222" w:rsidRDefault="00126222" w:rsidP="00FD3D09">
            <w:pPr>
              <w:jc w:val="right"/>
              <w:rPr>
                <w:rFonts w:ascii="Calibri" w:hAnsi="Calibri" w:cs="Calibri"/>
                <w:color w:val="000000"/>
              </w:rPr>
            </w:pPr>
            <w:r w:rsidRPr="00126222">
              <w:rPr>
                <w:rFonts w:ascii="Calibri" w:hAnsi="Calibri" w:cs="Calibri"/>
                <w:color w:val="000000"/>
              </w:rPr>
              <w:t>6,20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222" w:rsidRPr="00126222" w:rsidRDefault="00126222" w:rsidP="00FD3D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26222">
              <w:rPr>
                <w:rFonts w:ascii="Arial" w:hAnsi="Arial" w:cs="Arial"/>
                <w:b/>
                <w:bCs/>
                <w:color w:val="000000"/>
              </w:rPr>
              <w:t>OPĆINA BRTONIGLA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222" w:rsidRPr="00126222" w:rsidRDefault="00126222" w:rsidP="00FD3D09">
            <w:pPr>
              <w:jc w:val="right"/>
              <w:rPr>
                <w:rFonts w:ascii="Arial" w:hAnsi="Arial" w:cs="Arial"/>
                <w:color w:val="000000"/>
              </w:rPr>
            </w:pPr>
            <w:r w:rsidRPr="00126222">
              <w:rPr>
                <w:rFonts w:ascii="Arial" w:hAnsi="Arial" w:cs="Arial"/>
                <w:color w:val="000000"/>
              </w:rPr>
              <w:t>164.565,01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222" w:rsidRPr="00126222" w:rsidRDefault="00126222" w:rsidP="00FD3D09">
            <w:pPr>
              <w:jc w:val="right"/>
              <w:rPr>
                <w:rFonts w:ascii="Arial" w:hAnsi="Arial" w:cs="Arial"/>
                <w:color w:val="000000"/>
              </w:rPr>
            </w:pPr>
            <w:r w:rsidRPr="00126222">
              <w:rPr>
                <w:rFonts w:ascii="Arial" w:hAnsi="Arial" w:cs="Arial"/>
                <w:color w:val="000000"/>
              </w:rPr>
              <w:t>26.979,64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222" w:rsidRPr="00126222" w:rsidRDefault="00126222" w:rsidP="00FD3D0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6222">
              <w:rPr>
                <w:rFonts w:ascii="Arial" w:hAnsi="Arial" w:cs="Arial"/>
                <w:b/>
                <w:bCs/>
                <w:color w:val="000000"/>
              </w:rPr>
              <w:t>191.544,65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222" w:rsidRPr="00126222" w:rsidRDefault="00126222" w:rsidP="00FD3D0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6222">
              <w:rPr>
                <w:rFonts w:ascii="Arial" w:hAnsi="Arial" w:cs="Arial"/>
                <w:b/>
                <w:bCs/>
                <w:color w:val="000000"/>
              </w:rPr>
              <w:t>167.918,98</w:t>
            </w:r>
          </w:p>
        </w:tc>
        <w:tc>
          <w:tcPr>
            <w:tcW w:w="1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222" w:rsidRPr="00126222" w:rsidRDefault="00126222" w:rsidP="00FD3D0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6222">
              <w:rPr>
                <w:rFonts w:ascii="Arial" w:hAnsi="Arial" w:cs="Arial"/>
                <w:b/>
                <w:bCs/>
                <w:color w:val="000000"/>
              </w:rPr>
              <w:t>23.625,67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222" w:rsidRPr="00126222" w:rsidRDefault="00126222" w:rsidP="00FD3D0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222" w:rsidRPr="00126222" w:rsidRDefault="00126222" w:rsidP="00FD3D0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6222">
              <w:rPr>
                <w:rFonts w:ascii="Arial" w:hAnsi="Arial" w:cs="Arial"/>
                <w:b/>
                <w:bCs/>
                <w:color w:val="000000"/>
              </w:rPr>
              <w:t>23.625,67</w:t>
            </w:r>
          </w:p>
        </w:tc>
      </w:tr>
      <w:tr w:rsidR="00126222" w:rsidRPr="00B8305A" w:rsidTr="00126222">
        <w:trPr>
          <w:gridAfter w:val="1"/>
          <w:wAfter w:w="849" w:type="dxa"/>
          <w:trHeight w:val="294"/>
          <w:jc w:val="center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222" w:rsidRPr="00126222" w:rsidRDefault="00126222" w:rsidP="00FD3D09">
            <w:pPr>
              <w:jc w:val="right"/>
              <w:rPr>
                <w:rFonts w:ascii="Calibri" w:hAnsi="Calibri" w:cs="Calibri"/>
                <w:color w:val="000000"/>
              </w:rPr>
            </w:pPr>
            <w:r w:rsidRPr="00126222">
              <w:rPr>
                <w:rFonts w:ascii="Calibri" w:hAnsi="Calibri" w:cs="Calibri"/>
                <w:color w:val="000000"/>
              </w:rPr>
              <w:t>2,81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222" w:rsidRPr="00126222" w:rsidRDefault="00126222" w:rsidP="00FD3D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26222">
              <w:rPr>
                <w:rFonts w:ascii="Arial" w:hAnsi="Arial" w:cs="Arial"/>
                <w:b/>
                <w:bCs/>
                <w:color w:val="000000"/>
              </w:rPr>
              <w:t>OPĆINA GROŽNJAN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222" w:rsidRPr="00126222" w:rsidRDefault="00126222" w:rsidP="00FD3D09">
            <w:pPr>
              <w:jc w:val="right"/>
              <w:rPr>
                <w:rFonts w:ascii="Arial" w:hAnsi="Arial" w:cs="Arial"/>
                <w:color w:val="000000"/>
              </w:rPr>
            </w:pPr>
            <w:r w:rsidRPr="00126222">
              <w:rPr>
                <w:rFonts w:ascii="Arial" w:hAnsi="Arial" w:cs="Arial"/>
                <w:color w:val="000000"/>
              </w:rPr>
              <w:t>74.585,11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222" w:rsidRPr="00126222" w:rsidRDefault="00126222" w:rsidP="00FD3D09">
            <w:pPr>
              <w:jc w:val="right"/>
              <w:rPr>
                <w:rFonts w:ascii="Arial" w:hAnsi="Arial" w:cs="Arial"/>
                <w:color w:val="000000"/>
              </w:rPr>
            </w:pPr>
            <w:r w:rsidRPr="00126222">
              <w:rPr>
                <w:rFonts w:ascii="Arial" w:hAnsi="Arial" w:cs="Arial"/>
                <w:color w:val="000000"/>
              </w:rPr>
              <w:t>18.700,36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222" w:rsidRPr="00126222" w:rsidRDefault="00126222" w:rsidP="00FD3D0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6222">
              <w:rPr>
                <w:rFonts w:ascii="Arial" w:hAnsi="Arial" w:cs="Arial"/>
                <w:b/>
                <w:bCs/>
                <w:color w:val="000000"/>
              </w:rPr>
              <w:t>93.285,47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222" w:rsidRPr="00126222" w:rsidRDefault="00126222" w:rsidP="00FD3D0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6222">
              <w:rPr>
                <w:rFonts w:ascii="Arial" w:hAnsi="Arial" w:cs="Arial"/>
                <w:b/>
                <w:bCs/>
                <w:color w:val="000000"/>
              </w:rPr>
              <w:t>91.882,72</w:t>
            </w:r>
          </w:p>
        </w:tc>
        <w:tc>
          <w:tcPr>
            <w:tcW w:w="1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222" w:rsidRPr="00126222" w:rsidRDefault="00126222" w:rsidP="00FD3D0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6222">
              <w:rPr>
                <w:rFonts w:ascii="Arial" w:hAnsi="Arial" w:cs="Arial"/>
                <w:b/>
                <w:bCs/>
                <w:color w:val="000000"/>
              </w:rPr>
              <w:t>1.402,75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222" w:rsidRPr="00126222" w:rsidRDefault="00126222" w:rsidP="00FD3D0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222" w:rsidRPr="00126222" w:rsidRDefault="00126222" w:rsidP="00FD3D0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6222">
              <w:rPr>
                <w:rFonts w:ascii="Arial" w:hAnsi="Arial" w:cs="Arial"/>
                <w:b/>
                <w:bCs/>
                <w:color w:val="000000"/>
              </w:rPr>
              <w:t>1.402,75</w:t>
            </w:r>
          </w:p>
        </w:tc>
      </w:tr>
      <w:tr w:rsidR="00126222" w:rsidRPr="00B8305A" w:rsidTr="00126222">
        <w:trPr>
          <w:gridAfter w:val="1"/>
          <w:wAfter w:w="849" w:type="dxa"/>
          <w:trHeight w:val="294"/>
          <w:jc w:val="center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222" w:rsidRPr="00126222" w:rsidRDefault="00126222" w:rsidP="00FD3D09">
            <w:pPr>
              <w:jc w:val="right"/>
              <w:rPr>
                <w:rFonts w:ascii="Calibri" w:hAnsi="Calibri" w:cs="Calibri"/>
                <w:color w:val="000000"/>
              </w:rPr>
            </w:pPr>
            <w:r w:rsidRPr="00126222">
              <w:rPr>
                <w:rFonts w:ascii="Calibri" w:hAnsi="Calibri" w:cs="Calibri"/>
                <w:color w:val="000000"/>
              </w:rPr>
              <w:t>3,24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222" w:rsidRPr="00126222" w:rsidRDefault="00126222" w:rsidP="00FD3D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26222">
              <w:rPr>
                <w:rFonts w:ascii="Arial" w:hAnsi="Arial" w:cs="Arial"/>
                <w:b/>
                <w:bCs/>
                <w:color w:val="000000"/>
              </w:rPr>
              <w:t>OPĆINA OPRTALJ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222" w:rsidRPr="00126222" w:rsidRDefault="00126222" w:rsidP="00FD3D09">
            <w:pPr>
              <w:jc w:val="right"/>
              <w:rPr>
                <w:rFonts w:ascii="Arial" w:hAnsi="Arial" w:cs="Arial"/>
                <w:color w:val="000000"/>
              </w:rPr>
            </w:pPr>
            <w:r w:rsidRPr="00126222">
              <w:rPr>
                <w:rFonts w:ascii="Arial" w:hAnsi="Arial" w:cs="Arial"/>
                <w:color w:val="000000"/>
              </w:rPr>
              <w:t>85.998,49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222" w:rsidRPr="00126222" w:rsidRDefault="00126222" w:rsidP="00FD3D09">
            <w:pPr>
              <w:jc w:val="right"/>
              <w:rPr>
                <w:rFonts w:ascii="Arial" w:hAnsi="Arial" w:cs="Arial"/>
                <w:color w:val="000000"/>
              </w:rPr>
            </w:pPr>
            <w:r w:rsidRPr="00126222">
              <w:rPr>
                <w:rFonts w:ascii="Arial" w:hAnsi="Arial" w:cs="Arial"/>
                <w:color w:val="000000"/>
              </w:rPr>
              <w:t>18.761,91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222" w:rsidRPr="00126222" w:rsidRDefault="00126222" w:rsidP="00FD3D0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6222">
              <w:rPr>
                <w:rFonts w:ascii="Arial" w:hAnsi="Arial" w:cs="Arial"/>
                <w:b/>
                <w:bCs/>
                <w:color w:val="000000"/>
              </w:rPr>
              <w:t>104.760,40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6222" w:rsidRPr="00126222" w:rsidRDefault="00126222" w:rsidP="00FD3D0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6222">
              <w:rPr>
                <w:rFonts w:ascii="Arial" w:hAnsi="Arial" w:cs="Arial"/>
                <w:b/>
                <w:bCs/>
                <w:color w:val="000000"/>
              </w:rPr>
              <w:t>18.761,91</w:t>
            </w:r>
          </w:p>
        </w:tc>
        <w:tc>
          <w:tcPr>
            <w:tcW w:w="1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222" w:rsidRPr="00126222" w:rsidRDefault="00126222" w:rsidP="00FD3D0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6222">
              <w:rPr>
                <w:rFonts w:ascii="Arial" w:hAnsi="Arial" w:cs="Arial"/>
                <w:b/>
                <w:bCs/>
                <w:color w:val="000000"/>
              </w:rPr>
              <w:t>85.998,49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222" w:rsidRPr="00126222" w:rsidRDefault="00126222" w:rsidP="00FD3D0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222" w:rsidRPr="00126222" w:rsidRDefault="00126222" w:rsidP="00FD3D0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6222">
              <w:rPr>
                <w:rFonts w:ascii="Arial" w:hAnsi="Arial" w:cs="Arial"/>
                <w:b/>
                <w:bCs/>
                <w:color w:val="000000"/>
              </w:rPr>
              <w:t>155.485,57</w:t>
            </w:r>
          </w:p>
        </w:tc>
      </w:tr>
      <w:tr w:rsidR="00126222" w:rsidRPr="00B8305A" w:rsidTr="00126222">
        <w:trPr>
          <w:gridAfter w:val="1"/>
          <w:wAfter w:w="849" w:type="dxa"/>
          <w:trHeight w:val="308"/>
          <w:jc w:val="center"/>
        </w:trPr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222" w:rsidRPr="00126222" w:rsidRDefault="00126222" w:rsidP="00FD3D09">
            <w:pPr>
              <w:jc w:val="right"/>
              <w:rPr>
                <w:rFonts w:ascii="Calibri" w:hAnsi="Calibri" w:cs="Calibri"/>
                <w:color w:val="000000"/>
              </w:rPr>
            </w:pPr>
            <w:r w:rsidRPr="00126222">
              <w:rPr>
                <w:rFonts w:ascii="Calibri" w:hAnsi="Calibri" w:cs="Calibri"/>
                <w:color w:val="000000"/>
              </w:rPr>
              <w:t>51,40</w:t>
            </w:r>
          </w:p>
        </w:tc>
        <w:tc>
          <w:tcPr>
            <w:tcW w:w="25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26222" w:rsidRPr="00126222" w:rsidRDefault="00126222" w:rsidP="00FD3D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26222">
              <w:rPr>
                <w:rFonts w:ascii="Arial" w:hAnsi="Arial" w:cs="Arial"/>
                <w:b/>
                <w:bCs/>
                <w:color w:val="000000"/>
              </w:rPr>
              <w:t>GRAD UMAG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222" w:rsidRPr="00126222" w:rsidRDefault="00126222" w:rsidP="00FD3D09">
            <w:pPr>
              <w:jc w:val="right"/>
              <w:rPr>
                <w:rFonts w:ascii="Arial" w:hAnsi="Arial" w:cs="Arial"/>
                <w:color w:val="000000"/>
              </w:rPr>
            </w:pPr>
            <w:r w:rsidRPr="0012622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6222" w:rsidRPr="00126222" w:rsidRDefault="00126222" w:rsidP="00FD3D09">
            <w:pPr>
              <w:jc w:val="right"/>
              <w:rPr>
                <w:rFonts w:ascii="Arial" w:hAnsi="Arial" w:cs="Arial"/>
                <w:color w:val="000000"/>
              </w:rPr>
            </w:pPr>
            <w:r w:rsidRPr="00126222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222" w:rsidRPr="00126222" w:rsidRDefault="00126222" w:rsidP="00FD3D0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6222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6222" w:rsidRPr="00126222" w:rsidRDefault="00126222" w:rsidP="00FD3D0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6222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222" w:rsidRPr="00126222" w:rsidRDefault="00126222" w:rsidP="00FD3D0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6222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222" w:rsidRPr="00126222" w:rsidRDefault="00126222" w:rsidP="00FD3D0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26222" w:rsidRPr="00126222" w:rsidRDefault="00126222" w:rsidP="00FD3D0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6222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126222" w:rsidRPr="00B8305A" w:rsidTr="00126222">
        <w:trPr>
          <w:gridAfter w:val="1"/>
          <w:wAfter w:w="849" w:type="dxa"/>
          <w:trHeight w:val="308"/>
          <w:jc w:val="center"/>
        </w:trPr>
        <w:tc>
          <w:tcPr>
            <w:tcW w:w="6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6222" w:rsidRPr="00126222" w:rsidRDefault="00126222" w:rsidP="00FD3D09">
            <w:pPr>
              <w:jc w:val="center"/>
              <w:rPr>
                <w:rFonts w:ascii="Calibri" w:hAnsi="Calibri" w:cs="Calibri"/>
                <w:color w:val="000000"/>
              </w:rPr>
            </w:pPr>
            <w:r w:rsidRPr="00126222"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2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222" w:rsidRPr="00126222" w:rsidRDefault="00126222" w:rsidP="00FD3D0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26222">
              <w:rPr>
                <w:rFonts w:ascii="Arial" w:hAnsi="Arial" w:cs="Arial"/>
                <w:b/>
                <w:bCs/>
                <w:color w:val="000000"/>
              </w:rPr>
              <w:t>UKUPNO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222" w:rsidRPr="00126222" w:rsidRDefault="00126222" w:rsidP="00FD3D0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6222">
              <w:rPr>
                <w:rFonts w:ascii="Arial" w:hAnsi="Arial" w:cs="Arial"/>
                <w:b/>
                <w:bCs/>
                <w:color w:val="000000"/>
              </w:rPr>
              <w:t>1.289.977,34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222" w:rsidRPr="00126222" w:rsidRDefault="00126222" w:rsidP="00FD3D0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6222">
              <w:rPr>
                <w:rFonts w:ascii="Arial" w:hAnsi="Arial" w:cs="Arial"/>
                <w:b/>
                <w:bCs/>
                <w:color w:val="000000"/>
              </w:rPr>
              <w:t>311.095,14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222" w:rsidRPr="00126222" w:rsidRDefault="00126222" w:rsidP="00FD3D0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6222">
              <w:rPr>
                <w:rFonts w:ascii="Arial" w:hAnsi="Arial" w:cs="Arial"/>
                <w:b/>
                <w:bCs/>
                <w:color w:val="000000"/>
              </w:rPr>
              <w:t>1.601.072,48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222" w:rsidRPr="00126222" w:rsidRDefault="00126222" w:rsidP="00FD3D0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6222">
              <w:rPr>
                <w:rFonts w:ascii="Arial" w:hAnsi="Arial" w:cs="Arial"/>
                <w:b/>
                <w:bCs/>
                <w:color w:val="000000"/>
              </w:rPr>
              <w:t>1.467.619,71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26222" w:rsidRPr="00126222" w:rsidRDefault="00126222" w:rsidP="00FD3D0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6222">
              <w:rPr>
                <w:rFonts w:ascii="Arial" w:hAnsi="Arial" w:cs="Arial"/>
                <w:b/>
                <w:bCs/>
                <w:color w:val="000000"/>
              </w:rPr>
              <w:t>133.452,77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222" w:rsidRPr="00126222" w:rsidRDefault="00126222" w:rsidP="00FD3D0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hideMark/>
          </w:tcPr>
          <w:p w:rsidR="00126222" w:rsidRPr="00126222" w:rsidRDefault="00126222" w:rsidP="00FD3D0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26222">
              <w:rPr>
                <w:rFonts w:ascii="Arial" w:hAnsi="Arial" w:cs="Arial"/>
                <w:b/>
                <w:bCs/>
                <w:color w:val="000000"/>
              </w:rPr>
              <w:t>202.939,85</w:t>
            </w:r>
          </w:p>
        </w:tc>
      </w:tr>
    </w:tbl>
    <w:p w:rsidR="00FD3D09" w:rsidRDefault="00FD3D09" w:rsidP="006B744D">
      <w:pPr>
        <w:pStyle w:val="DefaultStyle"/>
      </w:pPr>
    </w:p>
    <w:p w:rsidR="006B744D" w:rsidRDefault="006B744D" w:rsidP="0099382C">
      <w:pPr>
        <w:pStyle w:val="DefaultStyle"/>
        <w:ind w:left="284" w:firstLine="142"/>
      </w:pPr>
    </w:p>
    <w:p w:rsidR="004D0342" w:rsidRPr="00DD4255" w:rsidRDefault="00FD3D09" w:rsidP="00FD3D09">
      <w:pPr>
        <w:pStyle w:val="DefaultStyle"/>
        <w:jc w:val="center"/>
      </w:pPr>
      <w:r>
        <w:rPr>
          <w:rFonts w:asciiTheme="majorHAnsi" w:hAnsiTheme="majorHAnsi"/>
          <w:b/>
          <w:sz w:val="22"/>
          <w:szCs w:val="22"/>
        </w:rPr>
        <w:t xml:space="preserve">       </w:t>
      </w:r>
      <w:r w:rsidR="006D744A" w:rsidRPr="006D744A">
        <w:rPr>
          <w:rFonts w:asciiTheme="majorHAnsi" w:hAnsiTheme="majorHAnsi"/>
          <w:b/>
          <w:sz w:val="22"/>
          <w:szCs w:val="22"/>
        </w:rPr>
        <w:t>Članak 3.</w:t>
      </w:r>
    </w:p>
    <w:p w:rsidR="006D744A" w:rsidRPr="006D744A" w:rsidRDefault="006D744A" w:rsidP="006D744A">
      <w:pPr>
        <w:pStyle w:val="DefaultStyle"/>
        <w:ind w:left="284" w:firstLine="142"/>
        <w:jc w:val="center"/>
        <w:rPr>
          <w:rFonts w:asciiTheme="majorHAnsi" w:hAnsiTheme="majorHAnsi"/>
          <w:b/>
          <w:sz w:val="22"/>
          <w:szCs w:val="22"/>
        </w:rPr>
      </w:pPr>
    </w:p>
    <w:p w:rsidR="00DD4255" w:rsidRPr="00126222" w:rsidRDefault="006D744A" w:rsidP="00126222">
      <w:pPr>
        <w:jc w:val="both"/>
        <w:rPr>
          <w:rFonts w:ascii="Cambria" w:hAnsi="Cambria"/>
          <w:sz w:val="22"/>
          <w:szCs w:val="22"/>
        </w:rPr>
      </w:pPr>
      <w:r w:rsidRPr="00024AE4">
        <w:rPr>
          <w:rFonts w:ascii="Cambria" w:hAnsi="Cambria"/>
          <w:sz w:val="22"/>
          <w:szCs w:val="22"/>
        </w:rPr>
        <w:t>Manjak ostvarenih  prihoda  i primitaka poslovanja za 20</w:t>
      </w:r>
      <w:r>
        <w:rPr>
          <w:rFonts w:ascii="Cambria" w:hAnsi="Cambria"/>
          <w:sz w:val="22"/>
          <w:szCs w:val="22"/>
        </w:rPr>
        <w:t>20</w:t>
      </w:r>
      <w:r w:rsidRPr="00024AE4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 xml:space="preserve"> g</w:t>
      </w:r>
      <w:r w:rsidRPr="00024AE4">
        <w:rPr>
          <w:rFonts w:ascii="Cambria" w:hAnsi="Cambria"/>
          <w:sz w:val="22"/>
          <w:szCs w:val="22"/>
        </w:rPr>
        <w:t>odinu</w:t>
      </w:r>
      <w:r>
        <w:rPr>
          <w:rFonts w:ascii="Cambria" w:hAnsi="Cambria"/>
          <w:sz w:val="22"/>
          <w:szCs w:val="22"/>
        </w:rPr>
        <w:t>,</w:t>
      </w:r>
      <w:r w:rsidRPr="00024AE4">
        <w:rPr>
          <w:rFonts w:ascii="Cambria" w:hAnsi="Cambria"/>
          <w:sz w:val="22"/>
          <w:szCs w:val="22"/>
        </w:rPr>
        <w:t xml:space="preserve"> u iznosu od </w:t>
      </w:r>
      <w:r>
        <w:rPr>
          <w:rFonts w:ascii="Cambria" w:hAnsi="Cambria"/>
          <w:sz w:val="22"/>
          <w:szCs w:val="22"/>
        </w:rPr>
        <w:t>202.940 kuna,</w:t>
      </w:r>
      <w:r w:rsidRPr="00022BB6">
        <w:rPr>
          <w:rFonts w:ascii="Cambria" w:hAnsi="Cambria"/>
          <w:sz w:val="22"/>
          <w:szCs w:val="22"/>
        </w:rPr>
        <w:t xml:space="preserve"> pokrit će se iz tekućih prihoda u 20</w:t>
      </w:r>
      <w:r>
        <w:rPr>
          <w:rFonts w:ascii="Cambria" w:hAnsi="Cambria"/>
          <w:sz w:val="22"/>
          <w:szCs w:val="22"/>
        </w:rPr>
        <w:t>21</w:t>
      </w:r>
      <w:r w:rsidRPr="00022BB6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 xml:space="preserve"> </w:t>
      </w:r>
      <w:r w:rsidRPr="00022BB6">
        <w:rPr>
          <w:rFonts w:ascii="Cambria" w:hAnsi="Cambria"/>
          <w:sz w:val="22"/>
          <w:szCs w:val="22"/>
        </w:rPr>
        <w:t>godini</w:t>
      </w:r>
      <w:r w:rsidRPr="00022BB6">
        <w:rPr>
          <w:sz w:val="22"/>
          <w:szCs w:val="22"/>
        </w:rPr>
        <w:t>,</w:t>
      </w:r>
      <w:r w:rsidRPr="00022BB6">
        <w:rPr>
          <w:rFonts w:ascii="Cambria" w:hAnsi="Cambria"/>
          <w:sz w:val="22"/>
          <w:szCs w:val="22"/>
        </w:rPr>
        <w:t>a planirat će se Prvim izmjenama i dopunama Proračuna Grada Umaga za 20</w:t>
      </w:r>
      <w:r>
        <w:rPr>
          <w:rFonts w:ascii="Cambria" w:hAnsi="Cambria"/>
          <w:sz w:val="22"/>
          <w:szCs w:val="22"/>
        </w:rPr>
        <w:t>21</w:t>
      </w:r>
      <w:r w:rsidRPr="00022BB6">
        <w:rPr>
          <w:rFonts w:ascii="Cambria" w:hAnsi="Cambria"/>
          <w:sz w:val="22"/>
          <w:szCs w:val="22"/>
        </w:rPr>
        <w:t xml:space="preserve">. </w:t>
      </w:r>
      <w:r w:rsidR="006B744D" w:rsidRPr="00022BB6">
        <w:rPr>
          <w:rFonts w:ascii="Cambria" w:hAnsi="Cambria"/>
          <w:sz w:val="22"/>
          <w:szCs w:val="22"/>
        </w:rPr>
        <w:t>G</w:t>
      </w:r>
      <w:r w:rsidRPr="00022BB6">
        <w:rPr>
          <w:rFonts w:ascii="Cambria" w:hAnsi="Cambria"/>
          <w:sz w:val="22"/>
          <w:szCs w:val="22"/>
        </w:rPr>
        <w:t>odinu</w:t>
      </w:r>
      <w:r w:rsidR="006B744D">
        <w:rPr>
          <w:rFonts w:ascii="Cambria" w:hAnsi="Cambria"/>
          <w:sz w:val="22"/>
          <w:szCs w:val="22"/>
        </w:rPr>
        <w:t>.</w:t>
      </w:r>
    </w:p>
    <w:p w:rsidR="00A63207" w:rsidRPr="00214488" w:rsidRDefault="00A63207" w:rsidP="00FD3D09">
      <w:pPr>
        <w:pStyle w:val="DefaultStyle"/>
        <w:ind w:left="284" w:firstLine="142"/>
        <w:jc w:val="center"/>
        <w:rPr>
          <w:rFonts w:asciiTheme="majorHAnsi" w:hAnsiTheme="majorHAnsi"/>
          <w:b/>
          <w:sz w:val="22"/>
          <w:szCs w:val="22"/>
        </w:rPr>
      </w:pPr>
      <w:r w:rsidRPr="00214488">
        <w:rPr>
          <w:rFonts w:asciiTheme="majorHAnsi" w:hAnsiTheme="majorHAnsi"/>
          <w:b/>
          <w:sz w:val="22"/>
          <w:szCs w:val="22"/>
        </w:rPr>
        <w:t>Članak 4.</w:t>
      </w:r>
    </w:p>
    <w:p w:rsidR="00A63207" w:rsidRDefault="00A63207" w:rsidP="006D744A">
      <w:pPr>
        <w:pStyle w:val="DefaultStyle"/>
        <w:ind w:left="284" w:firstLine="142"/>
        <w:jc w:val="center"/>
      </w:pPr>
    </w:p>
    <w:tbl>
      <w:tblPr>
        <w:tblW w:w="19460" w:type="dxa"/>
        <w:tblInd w:w="95" w:type="dxa"/>
        <w:tblLook w:val="04A0"/>
      </w:tblPr>
      <w:tblGrid>
        <w:gridCol w:w="19460"/>
      </w:tblGrid>
      <w:tr w:rsidR="00A63207" w:rsidRPr="00A63207" w:rsidTr="00A63207">
        <w:trPr>
          <w:trHeight w:val="315"/>
        </w:trPr>
        <w:tc>
          <w:tcPr>
            <w:tcW w:w="1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E1E" w:rsidRPr="00A63207" w:rsidRDefault="00A63207" w:rsidP="00853E1E">
            <w:pPr>
              <w:rPr>
                <w:color w:val="000000"/>
                <w:sz w:val="24"/>
                <w:szCs w:val="24"/>
              </w:rPr>
            </w:pPr>
            <w:r w:rsidRPr="00A63207">
              <w:rPr>
                <w:color w:val="000000"/>
                <w:sz w:val="24"/>
                <w:szCs w:val="24"/>
              </w:rPr>
              <w:t xml:space="preserve">Prihodi (prihodi poslovanja) i rashodi (rashodi poslovanja i rashodi za nabavu nefinancijske imovine) iskazuju se </w:t>
            </w:r>
            <w:r>
              <w:rPr>
                <w:color w:val="000000"/>
                <w:sz w:val="24"/>
                <w:szCs w:val="24"/>
              </w:rPr>
              <w:t>prema</w:t>
            </w:r>
            <w:r w:rsidR="00853E1E">
              <w:rPr>
                <w:color w:val="000000"/>
                <w:sz w:val="24"/>
                <w:szCs w:val="24"/>
              </w:rPr>
              <w:t>:</w:t>
            </w:r>
          </w:p>
        </w:tc>
      </w:tr>
      <w:tr w:rsidR="00A63207" w:rsidRPr="00A63207" w:rsidTr="00A63207">
        <w:trPr>
          <w:trHeight w:val="315"/>
        </w:trPr>
        <w:tc>
          <w:tcPr>
            <w:tcW w:w="1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207" w:rsidRPr="00A63207" w:rsidRDefault="00853E1E" w:rsidP="00853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="00A63207" w:rsidRPr="00A63207">
              <w:rPr>
                <w:color w:val="000000"/>
                <w:sz w:val="24"/>
                <w:szCs w:val="24"/>
              </w:rPr>
              <w:t>Prihodi i rashodi prema ekonomskoj klasifikaciji</w:t>
            </w:r>
          </w:p>
        </w:tc>
      </w:tr>
      <w:tr w:rsidR="00A63207" w:rsidRPr="00A63207" w:rsidTr="00A63207">
        <w:trPr>
          <w:trHeight w:val="315"/>
        </w:trPr>
        <w:tc>
          <w:tcPr>
            <w:tcW w:w="1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207" w:rsidRPr="00A63207" w:rsidRDefault="00853E1E" w:rsidP="00853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A63207" w:rsidRPr="00A63207">
              <w:rPr>
                <w:color w:val="000000"/>
                <w:sz w:val="24"/>
                <w:szCs w:val="24"/>
              </w:rPr>
              <w:t>Prihodi i rashodi prema izvorima financiranja</w:t>
            </w:r>
          </w:p>
        </w:tc>
      </w:tr>
      <w:tr w:rsidR="00A63207" w:rsidRPr="00A63207" w:rsidTr="00A63207">
        <w:trPr>
          <w:trHeight w:val="315"/>
        </w:trPr>
        <w:tc>
          <w:tcPr>
            <w:tcW w:w="1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D09" w:rsidRDefault="00853E1E" w:rsidP="00853E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="00A63207" w:rsidRPr="00A63207">
              <w:rPr>
                <w:color w:val="000000"/>
                <w:sz w:val="24"/>
                <w:szCs w:val="24"/>
              </w:rPr>
              <w:t>Rashodi prema funkcijskoj klasifikaciji</w:t>
            </w:r>
          </w:p>
          <w:p w:rsidR="00853E1E" w:rsidRDefault="00853E1E" w:rsidP="00853E1E">
            <w:pPr>
              <w:rPr>
                <w:color w:val="000000"/>
                <w:sz w:val="24"/>
                <w:szCs w:val="24"/>
              </w:rPr>
            </w:pPr>
          </w:p>
          <w:p w:rsidR="00853E1E" w:rsidRPr="00126222" w:rsidRDefault="00853E1E" w:rsidP="00853E1E">
            <w:pPr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 w:rsidRPr="00853E1E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PRIHODI 2020</w:t>
            </w:r>
          </w:p>
          <w:p w:rsidR="00853E1E" w:rsidRDefault="00853E1E" w:rsidP="00853E1E">
            <w:pPr>
              <w:rPr>
                <w:color w:val="000000"/>
                <w:sz w:val="24"/>
                <w:szCs w:val="24"/>
              </w:rPr>
            </w:pPr>
          </w:p>
          <w:tbl>
            <w:tblPr>
              <w:tblW w:w="15080" w:type="dxa"/>
              <w:tblLook w:val="04A0"/>
            </w:tblPr>
            <w:tblGrid>
              <w:gridCol w:w="2260"/>
              <w:gridCol w:w="7220"/>
              <w:gridCol w:w="1540"/>
              <w:gridCol w:w="1540"/>
              <w:gridCol w:w="1520"/>
              <w:gridCol w:w="1000"/>
            </w:tblGrid>
            <w:tr w:rsidR="00853E1E" w:rsidRPr="00BE6578" w:rsidTr="00853E1E">
              <w:trPr>
                <w:trHeight w:val="255"/>
              </w:trPr>
              <w:tc>
                <w:tcPr>
                  <w:tcW w:w="2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943634" w:themeFill="accent2" w:themeFillShade="BF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color w:val="FFFFFF" w:themeColor="background1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FFFFFF" w:themeColor="background1"/>
                      <w:sz w:val="18"/>
                      <w:szCs w:val="18"/>
                    </w:rPr>
                    <w:t>BROJ KONTA</w:t>
                  </w:r>
                </w:p>
              </w:tc>
              <w:tc>
                <w:tcPr>
                  <w:tcW w:w="72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943634" w:themeFill="accent2" w:themeFillShade="BF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color w:val="FFFFFF" w:themeColor="background1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FFFFFF" w:themeColor="background1"/>
                      <w:sz w:val="18"/>
                      <w:szCs w:val="18"/>
                    </w:rPr>
                    <w:t>VRSTA PRIHODA / PRIMITAKA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943634" w:themeFill="accent2" w:themeFillShade="BF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FFFFFF" w:themeColor="background1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FFFFFF" w:themeColor="background1"/>
                      <w:sz w:val="18"/>
                      <w:szCs w:val="18"/>
                    </w:rPr>
                    <w:t>PLANIRANO</w:t>
                  </w:r>
                </w:p>
              </w:tc>
              <w:tc>
                <w:tcPr>
                  <w:tcW w:w="15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943634" w:themeFill="accent2" w:themeFillShade="BF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FFFFFF" w:themeColor="background1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FFFFFF" w:themeColor="background1"/>
                      <w:sz w:val="18"/>
                      <w:szCs w:val="18"/>
                    </w:rPr>
                    <w:t>REALIZIRANO</w:t>
                  </w:r>
                </w:p>
              </w:tc>
              <w:tc>
                <w:tcPr>
                  <w:tcW w:w="15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943634" w:themeFill="accent2" w:themeFillShade="BF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FFFFFF" w:themeColor="background1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FFFFFF" w:themeColor="background1"/>
                      <w:sz w:val="18"/>
                      <w:szCs w:val="18"/>
                    </w:rPr>
                    <w:t>RAZLIKA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943634" w:themeFill="accent2" w:themeFillShade="BF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FFFFFF" w:themeColor="background1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FFFFFF" w:themeColor="background1"/>
                      <w:sz w:val="18"/>
                      <w:szCs w:val="18"/>
                    </w:rPr>
                    <w:t>INDEKS</w:t>
                  </w:r>
                </w:p>
              </w:tc>
            </w:tr>
            <w:tr w:rsidR="00853E1E" w:rsidRPr="00BE6578" w:rsidTr="00853E1E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7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>SVEUKUPNO PRIHODI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>7.852.970,00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>7.109.976,07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>742.993,93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BE5F1" w:themeFill="accent1" w:themeFillTint="33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>90,54</w:t>
                  </w:r>
                </w:p>
              </w:tc>
            </w:tr>
            <w:tr w:rsidR="00853E1E" w:rsidRPr="00BE6578" w:rsidTr="00853E1E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80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Razdjel  000</w:t>
                  </w:r>
                </w:p>
              </w:tc>
              <w:tc>
                <w:tcPr>
                  <w:tcW w:w="7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80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PRIHODI I PRIMICI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80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7.852.970,00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80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7.109.976,07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80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742.993,93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80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90,54</w:t>
                  </w:r>
                </w:p>
              </w:tc>
            </w:tr>
            <w:tr w:rsidR="00853E1E" w:rsidRPr="00BE6578" w:rsidTr="00853E1E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80FF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FFFFFF"/>
                      <w:sz w:val="18"/>
                      <w:szCs w:val="18"/>
                    </w:rPr>
                    <w:t>Glava  00002</w:t>
                  </w:r>
                </w:p>
              </w:tc>
              <w:tc>
                <w:tcPr>
                  <w:tcW w:w="7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80FF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FFFFFF"/>
                      <w:sz w:val="18"/>
                      <w:szCs w:val="18"/>
                    </w:rPr>
                    <w:t>NAMJENSKI PRIHODI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80FF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FFFFFF"/>
                      <w:sz w:val="18"/>
                      <w:szCs w:val="18"/>
                    </w:rPr>
                    <w:t>7.672.970,00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80FF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FFFFFF"/>
                      <w:sz w:val="18"/>
                      <w:szCs w:val="18"/>
                    </w:rPr>
                    <w:t>7.034.899,07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80FF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FFFFFF"/>
                      <w:sz w:val="18"/>
                      <w:szCs w:val="18"/>
                    </w:rPr>
                    <w:t>638.070,93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80FF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FFFFFF"/>
                      <w:sz w:val="18"/>
                      <w:szCs w:val="18"/>
                    </w:rPr>
                    <w:t>91,68</w:t>
                  </w:r>
                </w:p>
              </w:tc>
            </w:tr>
            <w:tr w:rsidR="00853E1E" w:rsidRPr="00BE6578" w:rsidTr="00853E1E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Konto  6</w:t>
                  </w:r>
                </w:p>
              </w:tc>
              <w:tc>
                <w:tcPr>
                  <w:tcW w:w="7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Prihodi poslovanja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7.533.064,55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6.735.759,34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797.305,21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89,42</w:t>
                  </w:r>
                </w:p>
              </w:tc>
            </w:tr>
            <w:tr w:rsidR="00853E1E" w:rsidRPr="00BE6578" w:rsidTr="005C04E7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Izvor   1.1.</w:t>
                  </w:r>
                </w:p>
              </w:tc>
              <w:tc>
                <w:tcPr>
                  <w:tcW w:w="7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1. Opći prihodi i primici - GRAD UMAG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1.516.043,00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1.205.390,65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310.652,35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79,51</w:t>
                  </w:r>
                </w:p>
              </w:tc>
            </w:tr>
            <w:tr w:rsidR="00853E1E" w:rsidRPr="00BE6578" w:rsidTr="005C04E7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Izvor   1.2.</w:t>
                  </w:r>
                </w:p>
              </w:tc>
              <w:tc>
                <w:tcPr>
                  <w:tcW w:w="7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1. Opći prihodi i primici - DECENTRALIZIRANA SREDSTVA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4.413.452,00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4.413.452,00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</w:tr>
            <w:tr w:rsidR="00853E1E" w:rsidRPr="00BE6578" w:rsidTr="005C04E7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Izvor   5.1.</w:t>
                  </w:r>
                </w:p>
              </w:tc>
              <w:tc>
                <w:tcPr>
                  <w:tcW w:w="7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5. Pomoći za vatrogastvo izvan standarda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1.603.569,55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1.116.916,69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486.652,86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69,65</w:t>
                  </w:r>
                </w:p>
              </w:tc>
            </w:tr>
            <w:tr w:rsidR="00853E1E" w:rsidRPr="00BE6578" w:rsidTr="00853E1E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Konto  6361</w:t>
                  </w:r>
                </w:p>
              </w:tc>
              <w:tc>
                <w:tcPr>
                  <w:tcW w:w="7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Tekuće pomoći proračunskim korisnicima iz proračuna koji im nije nadležan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1.603.569,55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1.116.916,69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486.652,86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69,65</w:t>
                  </w:r>
                </w:p>
              </w:tc>
            </w:tr>
            <w:tr w:rsidR="00853E1E" w:rsidRPr="00BE6578" w:rsidTr="005C04E7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Izvor   5.1.</w:t>
                  </w:r>
                </w:p>
              </w:tc>
              <w:tc>
                <w:tcPr>
                  <w:tcW w:w="7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5. Pomoći za vatrogastvo izvan standarda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1.603.569,55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1.116.916,69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486.652,86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69,65</w:t>
                  </w:r>
                </w:p>
              </w:tc>
            </w:tr>
            <w:tr w:rsidR="00853E1E" w:rsidRPr="00BE6578" w:rsidTr="00853E1E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Konto  6711</w:t>
                  </w:r>
                </w:p>
              </w:tc>
              <w:tc>
                <w:tcPr>
                  <w:tcW w:w="7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Prihodi iz nadležnog proračuna za financiranje rashoda poslovanja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5.929.495,00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5.618.842,65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310.652,35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94,76</w:t>
                  </w:r>
                </w:p>
              </w:tc>
            </w:tr>
            <w:tr w:rsidR="00853E1E" w:rsidRPr="00BE6578" w:rsidTr="005C04E7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Izvor   1.1.</w:t>
                  </w:r>
                </w:p>
              </w:tc>
              <w:tc>
                <w:tcPr>
                  <w:tcW w:w="7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1. Opći prihodi i primici - GRAD UMAG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1.516.043,00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1.205.390,65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310.652,35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79,51</w:t>
                  </w:r>
                </w:p>
              </w:tc>
            </w:tr>
            <w:tr w:rsidR="00853E1E" w:rsidRPr="00BE6578" w:rsidTr="005C04E7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Izvor   1.2.</w:t>
                  </w:r>
                </w:p>
              </w:tc>
              <w:tc>
                <w:tcPr>
                  <w:tcW w:w="7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1. Opći prihodi i primici - DECENTRALIZIRANA SREDSTVA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4.413.452,00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4.413.452,00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100,00</w:t>
                  </w:r>
                </w:p>
              </w:tc>
            </w:tr>
            <w:tr w:rsidR="00853E1E" w:rsidRPr="00BE6578" w:rsidTr="00853E1E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Konto  9</w:t>
                  </w:r>
                </w:p>
              </w:tc>
              <w:tc>
                <w:tcPr>
                  <w:tcW w:w="7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Vlastiti izvori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- 170.112,55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- 170.112,55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853E1E" w:rsidRPr="00BE6578" w:rsidTr="005C04E7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Izvor   5.1.</w:t>
                  </w:r>
                </w:p>
              </w:tc>
              <w:tc>
                <w:tcPr>
                  <w:tcW w:w="7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5. Pomoći za vatrogastvo izvan standarda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- 170.112,55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- 170.112,55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853E1E" w:rsidRPr="00BE6578" w:rsidTr="00853E1E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Konto  9222</w:t>
                  </w:r>
                </w:p>
              </w:tc>
              <w:tc>
                <w:tcPr>
                  <w:tcW w:w="7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Manjak prihoda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- 170.112,55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- 170.112,55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853E1E" w:rsidRPr="00BE6578" w:rsidTr="005C04E7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Izvor   5.1.</w:t>
                  </w:r>
                </w:p>
              </w:tc>
              <w:tc>
                <w:tcPr>
                  <w:tcW w:w="7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5. Pomoći za vatrogastvo izvan standarda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- 170.112,55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- 170.112,55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853E1E" w:rsidRPr="00BE6578" w:rsidTr="005C04E7">
              <w:trPr>
                <w:trHeight w:val="48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Funkcijska klasifikacija   03</w:t>
                  </w:r>
                </w:p>
              </w:tc>
              <w:tc>
                <w:tcPr>
                  <w:tcW w:w="7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Javni red i sigurnost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159.349,00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158.906,38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442,62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99,72</w:t>
                  </w:r>
                </w:p>
              </w:tc>
            </w:tr>
            <w:tr w:rsidR="00853E1E" w:rsidRPr="00BE6578" w:rsidTr="005C04E7">
              <w:trPr>
                <w:trHeight w:val="48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Funkcijska klasifikacija   032</w:t>
                  </w:r>
                </w:p>
              </w:tc>
              <w:tc>
                <w:tcPr>
                  <w:tcW w:w="7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Usluge protupožarne zaštite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159.349,00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158.906,38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442,62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99,72</w:t>
                  </w:r>
                </w:p>
              </w:tc>
            </w:tr>
            <w:tr w:rsidR="00853E1E" w:rsidRPr="00BE6578" w:rsidTr="005C04E7">
              <w:trPr>
                <w:trHeight w:val="48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Funkcijska klasifikacija   0320</w:t>
                  </w:r>
                </w:p>
              </w:tc>
              <w:tc>
                <w:tcPr>
                  <w:tcW w:w="7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Usluge protupožarne zaštite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159.349,00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158.906,38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442,62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99,72</w:t>
                  </w:r>
                </w:p>
              </w:tc>
            </w:tr>
            <w:tr w:rsidR="00853E1E" w:rsidRPr="00BE6578" w:rsidTr="00853E1E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Konto  6</w:t>
                  </w:r>
                </w:p>
              </w:tc>
              <w:tc>
                <w:tcPr>
                  <w:tcW w:w="7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Prihodi poslovanja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159.349,00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158.906,38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442,62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99,72</w:t>
                  </w:r>
                </w:p>
              </w:tc>
            </w:tr>
            <w:tr w:rsidR="00853E1E" w:rsidRPr="00BE6578" w:rsidTr="005C04E7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Izvor   1.1.</w:t>
                  </w:r>
                </w:p>
              </w:tc>
              <w:tc>
                <w:tcPr>
                  <w:tcW w:w="7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1. Opći prihodi i primici - GRAD UMAG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159.349,00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158.906,38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442,62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99,72</w:t>
                  </w:r>
                </w:p>
              </w:tc>
            </w:tr>
            <w:tr w:rsidR="00853E1E" w:rsidRPr="00BE6578" w:rsidTr="00853E1E">
              <w:trPr>
                <w:trHeight w:val="48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Konto  6712</w:t>
                  </w:r>
                </w:p>
              </w:tc>
              <w:tc>
                <w:tcPr>
                  <w:tcW w:w="7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Prihodi iz nadležnog proračuna za financiranje rashoda za nabavu nefinancijske imovine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159.349,00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158.906,38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442,62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99,72</w:t>
                  </w:r>
                </w:p>
              </w:tc>
            </w:tr>
            <w:tr w:rsidR="00853E1E" w:rsidRPr="00BE6578" w:rsidTr="005C04E7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lastRenderedPageBreak/>
                    <w:t>Izvor   1.1.</w:t>
                  </w:r>
                </w:p>
              </w:tc>
              <w:tc>
                <w:tcPr>
                  <w:tcW w:w="7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1. Opći prihodi i primici - GRAD UMAG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159.349,00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158.906,38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442,62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99,72</w:t>
                  </w:r>
                </w:p>
              </w:tc>
            </w:tr>
            <w:tr w:rsidR="00853E1E" w:rsidRPr="00BE6578" w:rsidTr="005C04E7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Glavni program  A15</w:t>
                  </w:r>
                </w:p>
              </w:tc>
              <w:tc>
                <w:tcPr>
                  <w:tcW w:w="7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PROTUPOŽARNA  ZAŠTITA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150.669,00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140.233,35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10.435,65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93,07</w:t>
                  </w:r>
                </w:p>
              </w:tc>
            </w:tr>
            <w:tr w:rsidR="00853E1E" w:rsidRPr="00BE6578" w:rsidTr="00853E1E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BB77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Program  1102</w:t>
                  </w:r>
                </w:p>
              </w:tc>
              <w:tc>
                <w:tcPr>
                  <w:tcW w:w="7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BB77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Osnovna djelatnost vatrogastva - izvan standarda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BB77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150.669,00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BB77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140.233,35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BB77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10.435,65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BB77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93,07</w:t>
                  </w:r>
                </w:p>
              </w:tc>
            </w:tr>
            <w:tr w:rsidR="00853E1E" w:rsidRPr="00BE6578" w:rsidTr="00853E1E">
              <w:trPr>
                <w:trHeight w:val="48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80C0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FFFFFF"/>
                      <w:sz w:val="18"/>
                      <w:szCs w:val="18"/>
                    </w:rPr>
                    <w:t>Kapitalni projekt  K100001</w:t>
                  </w:r>
                </w:p>
              </w:tc>
              <w:tc>
                <w:tcPr>
                  <w:tcW w:w="7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80C0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FFFFFF"/>
                      <w:sz w:val="18"/>
                      <w:szCs w:val="18"/>
                    </w:rPr>
                    <w:t>Opremanje vatrogasne postrojbe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80C0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FFFFFF"/>
                      <w:sz w:val="18"/>
                      <w:szCs w:val="18"/>
                    </w:rPr>
                    <w:t>150.669,00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80C0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FFFFFF"/>
                      <w:sz w:val="18"/>
                      <w:szCs w:val="18"/>
                    </w:rPr>
                    <w:t>140.233,35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80C0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FFFFFF"/>
                      <w:sz w:val="18"/>
                      <w:szCs w:val="18"/>
                    </w:rPr>
                    <w:t>10.435,65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80C0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FFFFFF"/>
                      <w:sz w:val="18"/>
                      <w:szCs w:val="18"/>
                    </w:rPr>
                    <w:t>93,07</w:t>
                  </w:r>
                </w:p>
              </w:tc>
            </w:tr>
            <w:tr w:rsidR="00853E1E" w:rsidRPr="00BE6578" w:rsidTr="00853E1E">
              <w:trPr>
                <w:trHeight w:val="48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Funkcijska klasifikacija   03</w:t>
                  </w:r>
                </w:p>
              </w:tc>
              <w:tc>
                <w:tcPr>
                  <w:tcW w:w="7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Javni red i sigurnost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150.669,00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140.233,35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10.435,65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93,07</w:t>
                  </w:r>
                </w:p>
              </w:tc>
            </w:tr>
            <w:tr w:rsidR="00853E1E" w:rsidRPr="00BE6578" w:rsidTr="00853E1E">
              <w:trPr>
                <w:trHeight w:val="48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Funkcijska klasifikacija   032</w:t>
                  </w:r>
                </w:p>
              </w:tc>
              <w:tc>
                <w:tcPr>
                  <w:tcW w:w="7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Usluge protupožarne zaštite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150.669,00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140.233,35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10.435,65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93,07</w:t>
                  </w:r>
                </w:p>
              </w:tc>
            </w:tr>
            <w:tr w:rsidR="00853E1E" w:rsidRPr="00BE6578" w:rsidTr="00853E1E">
              <w:trPr>
                <w:trHeight w:val="480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Funkcijska klasifikacija   0320</w:t>
                  </w:r>
                </w:p>
              </w:tc>
              <w:tc>
                <w:tcPr>
                  <w:tcW w:w="7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Usluge protupožarne zaštite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150.669,00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140.233,35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10.435,65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93,07</w:t>
                  </w:r>
                </w:p>
              </w:tc>
            </w:tr>
            <w:tr w:rsidR="00853E1E" w:rsidRPr="00BE6578" w:rsidTr="00853E1E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Konto  6</w:t>
                  </w:r>
                </w:p>
              </w:tc>
              <w:tc>
                <w:tcPr>
                  <w:tcW w:w="7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Prihodi poslovanja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150.669,00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140.233,35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10.435,65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93,07</w:t>
                  </w:r>
                </w:p>
              </w:tc>
            </w:tr>
            <w:tr w:rsidR="00853E1E" w:rsidRPr="00BE6578" w:rsidTr="005C04E7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Izvor   5.1.</w:t>
                  </w:r>
                </w:p>
              </w:tc>
              <w:tc>
                <w:tcPr>
                  <w:tcW w:w="7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5. Pomoći za vatrogastvo izvan standarda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150.669,00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140.233,35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10.435,65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93,07</w:t>
                  </w:r>
                </w:p>
              </w:tc>
            </w:tr>
            <w:tr w:rsidR="00853E1E" w:rsidRPr="00BE6578" w:rsidTr="00853E1E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Konto  6362</w:t>
                  </w:r>
                </w:p>
              </w:tc>
              <w:tc>
                <w:tcPr>
                  <w:tcW w:w="7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Kapitalne pomoći proračunskim korisnicima iz proračuna koji im nije nadležan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150.669,00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140.233,35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10.435,65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93,07</w:t>
                  </w:r>
                </w:p>
              </w:tc>
            </w:tr>
            <w:tr w:rsidR="00853E1E" w:rsidRPr="00BE6578" w:rsidTr="005C04E7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Izvor   5.1.</w:t>
                  </w:r>
                </w:p>
              </w:tc>
              <w:tc>
                <w:tcPr>
                  <w:tcW w:w="7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5. Pomoći za vatrogastvo izvan standarda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150.669,00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140.233,35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10.435,65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93,07</w:t>
                  </w:r>
                </w:p>
              </w:tc>
            </w:tr>
            <w:tr w:rsidR="00853E1E" w:rsidRPr="00BE6578" w:rsidTr="005C04E7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8CCE4" w:themeFill="accent1" w:themeFillTint="66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>Glava  00005</w:t>
                  </w:r>
                </w:p>
              </w:tc>
              <w:tc>
                <w:tcPr>
                  <w:tcW w:w="7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8CCE4" w:themeFill="accent1" w:themeFillTint="66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>VLASTITI  I  OSTALI PRIHODI  PRORAČUNSKIH KORISNIKA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8CCE4" w:themeFill="accent1" w:themeFillTint="66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>180.000,00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8CCE4" w:themeFill="accent1" w:themeFillTint="66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>75.077,00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8CCE4" w:themeFill="accent1" w:themeFillTint="66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>104.923,00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8CCE4" w:themeFill="accent1" w:themeFillTint="66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sz w:val="18"/>
                      <w:szCs w:val="18"/>
                    </w:rPr>
                    <w:t>41,71</w:t>
                  </w:r>
                </w:p>
              </w:tc>
            </w:tr>
            <w:tr w:rsidR="00853E1E" w:rsidRPr="00BE6578" w:rsidTr="00853E1E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Konto  6</w:t>
                  </w:r>
                </w:p>
              </w:tc>
              <w:tc>
                <w:tcPr>
                  <w:tcW w:w="7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Prihodi poslovanja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180.000,00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75.077,00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104.923,00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41,71</w:t>
                  </w:r>
                </w:p>
              </w:tc>
            </w:tr>
            <w:tr w:rsidR="00853E1E" w:rsidRPr="00BE6578" w:rsidTr="005C04E7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Izvor   3.1.</w:t>
                  </w:r>
                </w:p>
              </w:tc>
              <w:tc>
                <w:tcPr>
                  <w:tcW w:w="7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A52559">
                  <w:pPr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 </w:t>
                  </w:r>
                  <w:r w:rsidR="00A52559"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Vlastiti prihodi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180.000,00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75.077,00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104.923,00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41,71</w:t>
                  </w:r>
                </w:p>
              </w:tc>
            </w:tr>
            <w:tr w:rsidR="00853E1E" w:rsidRPr="00BE6578" w:rsidTr="00853E1E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Konto  6615</w:t>
                  </w:r>
                </w:p>
              </w:tc>
              <w:tc>
                <w:tcPr>
                  <w:tcW w:w="7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Prihodi od pruženih usluga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180.000,00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75.077,00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104.923,00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b/>
                      <w:bCs/>
                      <w:color w:val="000000"/>
                      <w:sz w:val="18"/>
                      <w:szCs w:val="18"/>
                    </w:rPr>
                    <w:t>41,71</w:t>
                  </w:r>
                </w:p>
              </w:tc>
            </w:tr>
            <w:tr w:rsidR="00853E1E" w:rsidRPr="00BE6578" w:rsidTr="005C04E7">
              <w:trPr>
                <w:trHeight w:val="255"/>
              </w:trPr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Izvor   3.1.</w:t>
                  </w:r>
                </w:p>
              </w:tc>
              <w:tc>
                <w:tcPr>
                  <w:tcW w:w="7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rPr>
                      <w:rFonts w:asciiTheme="majorHAnsi" w:hAnsiTheme="majorHAnsi" w:cs="Arial"/>
                      <w:b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 </w:t>
                  </w:r>
                  <w:r w:rsidR="00D45D63" w:rsidRPr="00BE6578">
                    <w:rPr>
                      <w:rFonts w:asciiTheme="majorHAnsi" w:hAnsiTheme="majorHAnsi" w:cs="Arial"/>
                      <w:b/>
                      <w:color w:val="000000"/>
                      <w:sz w:val="18"/>
                      <w:szCs w:val="18"/>
                    </w:rPr>
                    <w:t>Vlastiti prihodi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180.000,00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75.077,00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104.923,00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E1E" w:rsidRPr="00BE6578" w:rsidRDefault="00853E1E" w:rsidP="00853E1E">
                  <w:pPr>
                    <w:jc w:val="right"/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</w:pPr>
                  <w:r w:rsidRPr="00BE6578">
                    <w:rPr>
                      <w:rFonts w:asciiTheme="majorHAnsi" w:hAnsiTheme="majorHAnsi" w:cs="Arial"/>
                      <w:color w:val="000000"/>
                      <w:sz w:val="18"/>
                      <w:szCs w:val="18"/>
                    </w:rPr>
                    <w:t>41,71</w:t>
                  </w:r>
                </w:p>
              </w:tc>
            </w:tr>
          </w:tbl>
          <w:p w:rsidR="00853E1E" w:rsidRPr="00A63207" w:rsidRDefault="00853E1E" w:rsidP="00853E1E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853E1E" w:rsidRPr="00853E1E" w:rsidRDefault="00853E1E" w:rsidP="005D3D05">
      <w:pPr>
        <w:pStyle w:val="DefaultStyle"/>
        <w:ind w:left="284" w:firstLine="142"/>
        <w:rPr>
          <w:rFonts w:asciiTheme="majorHAnsi" w:hAnsiTheme="majorHAnsi"/>
          <w:b/>
          <w:sz w:val="32"/>
          <w:szCs w:val="32"/>
        </w:rPr>
      </w:pPr>
      <w:r w:rsidRPr="00853E1E">
        <w:rPr>
          <w:rFonts w:asciiTheme="majorHAnsi" w:hAnsiTheme="majorHAnsi"/>
          <w:b/>
          <w:sz w:val="32"/>
          <w:szCs w:val="32"/>
        </w:rPr>
        <w:lastRenderedPageBreak/>
        <w:t>RASHODI</w:t>
      </w:r>
      <w:r>
        <w:rPr>
          <w:rFonts w:asciiTheme="majorHAnsi" w:hAnsiTheme="majorHAnsi"/>
          <w:b/>
          <w:sz w:val="32"/>
          <w:szCs w:val="32"/>
        </w:rPr>
        <w:t xml:space="preserve"> 2020</w:t>
      </w:r>
    </w:p>
    <w:tbl>
      <w:tblPr>
        <w:tblW w:w="15100" w:type="dxa"/>
        <w:tblInd w:w="95" w:type="dxa"/>
        <w:tblLook w:val="04A0"/>
      </w:tblPr>
      <w:tblGrid>
        <w:gridCol w:w="2260"/>
        <w:gridCol w:w="7220"/>
        <w:gridCol w:w="1540"/>
        <w:gridCol w:w="1540"/>
        <w:gridCol w:w="1540"/>
        <w:gridCol w:w="1000"/>
      </w:tblGrid>
      <w:tr w:rsidR="00853E1E" w:rsidRPr="00BE6578" w:rsidTr="00853E1E">
        <w:trPr>
          <w:trHeight w:val="255"/>
        </w:trPr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BROJ KONTA</w:t>
            </w:r>
          </w:p>
        </w:tc>
        <w:tc>
          <w:tcPr>
            <w:tcW w:w="7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VRSTA RASHODA / IZDATAKA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PLANIRANO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REALIZIRANO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RAZLIKA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INDEKS</w:t>
            </w:r>
          </w:p>
        </w:tc>
      </w:tr>
      <w:tr w:rsidR="00853E1E" w:rsidRPr="00BE6578" w:rsidTr="00853E1E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696969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  <w:t xml:space="preserve">  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696969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  <w:t>SVEUKUPNO RASHODI / IZDACI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96969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  <w:t>7.852.970,00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96969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  <w:t>7.142.803,37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96969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  <w:t>710.166,63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696969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  <w:t>90,96</w:t>
            </w:r>
          </w:p>
        </w:tc>
      </w:tr>
      <w:tr w:rsidR="00853E1E" w:rsidRPr="00BE6578" w:rsidTr="00853E1E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80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Razdjel  001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80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URED GRADA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80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7.852.970,00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80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7.142.803,37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80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710.166,63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80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90,96</w:t>
            </w:r>
          </w:p>
        </w:tc>
      </w:tr>
      <w:tr w:rsidR="00853E1E" w:rsidRPr="00BE6578" w:rsidTr="00853E1E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0080FF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  <w:t>Glava  00110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0080FF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  <w:t>VATROGASNE POSTROJBE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80FF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  <w:t>7.852.970,00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80FF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  <w:t>7.142.803,37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80FF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  <w:t>710.166,63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0080FF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  <w:t>90,96</w:t>
            </w:r>
          </w:p>
        </w:tc>
      </w:tr>
      <w:tr w:rsidR="00853E1E" w:rsidRPr="00BE6578" w:rsidTr="00853E1E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80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Glavni program  A15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80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PROTUPOŽARNA  ZAŠTITA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80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7.852.970,00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80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7.142.803,37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80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710.166,63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80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90,96</w:t>
            </w:r>
          </w:p>
        </w:tc>
      </w:tr>
      <w:tr w:rsidR="00853E1E" w:rsidRPr="00BE6578" w:rsidTr="00853E1E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BB77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Program  1101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BB77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Osnovna djelatnost vatrogastva - minimalni standard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BB77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4.413.452,00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BB77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4.413.452,00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BB77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BB77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853E1E" w:rsidRPr="00BE6578" w:rsidTr="00853E1E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0080C0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  <w:t>Aktivnost  A100001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0080C0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  <w:t>Osnovna djelatnost vatrogastva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80C0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  <w:t>4.413.452,00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80C0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  <w:t>4.413.452,00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80C0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0080C0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  <w:t>100,00</w:t>
            </w:r>
          </w:p>
        </w:tc>
      </w:tr>
      <w:tr w:rsidR="00853E1E" w:rsidRPr="00BE6578" w:rsidTr="00853E1E">
        <w:trPr>
          <w:trHeight w:val="48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Funkcijska klasifikacija   03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Javni red i sigurnost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4.413.452,00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4.413.452,00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853E1E" w:rsidRPr="00BE6578" w:rsidTr="00853E1E">
        <w:trPr>
          <w:trHeight w:val="48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Funkcijska klasifikacija   032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Usluge protupožarne zaštite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4.413.452,00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4.413.452,00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853E1E" w:rsidRPr="00BE6578" w:rsidTr="00853E1E">
        <w:trPr>
          <w:trHeight w:val="48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Funkcijska klasifikacija   0320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Usluge protupožarne zaštite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4.413.452,00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4.413.452,00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853E1E" w:rsidRPr="00BE6578" w:rsidTr="00853E1E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Konto  3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4.413.452,00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4.413.452,00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1.2.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 Opći prihodi i primici - DECENTRALIZIRANA SREDSTVA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4.413.452,00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4.413.452,00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100,00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Konto  3111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Plaće za redovan rad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3.139.564,00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3.139.564,00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1.2.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 Opći prihodi i primici - DECENTRALIZIRANA SREDSTVA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3.139.564,00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3.139.564,00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100,00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Konto  3121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113.000,00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113.000,00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1.2.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 Opći prihodi i primici - DECENTRALIZIRANA SREDSTVA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113.000,00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113.000,00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100,00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Konto  3131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Doprinosi za mirovinsko osiguranje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223.000,00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223.000,00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1.2.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 Opći prihodi i primici - DECENTRALIZIRANA SREDSTVA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223.000,00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223.000,00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100,00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Konto  3132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Doprinosi za obvezno zdravstveno osiguranje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397.523,00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397.523,00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lastRenderedPageBreak/>
              <w:t>Izvor   1.2.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 Opći prihodi i primici - DECENTRALIZIRANA SREDSTVA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397.523,00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397.523,00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100,00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Konto  3211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Službena putovanja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15.785,00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15.385,00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2,53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1.2.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 Opći prihodi i primici - DECENTRALIZIRANA SREDSTVA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15.785,00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15.385,00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2,53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Konto  3212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Naknade za prijevoz, za rad na terenu i odvojeni život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78.981,00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79.075,97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- 94,97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100,12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1.2.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 Opći prihodi i primici - DECENTRALIZIRANA SREDSTVA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78.981,00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79.075,97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- 94,97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100,12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Konto  3213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Stručno usavršavanje zaposlenika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4.500,00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19.790,03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- 15.290,03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439,78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1.2.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 Opći prihodi i primici - DECENTRALIZIRANA SREDSTVA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4.500,00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19.790,03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- 15.290,03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439,78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Konto  3221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19.311,18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5.688,82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77,24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1.2.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 Opći prihodi i primici - DECENTRALIZIRANA SREDSTVA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19.311,18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5.688,82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77,24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Konto  3222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Materijal i sirovine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12.750,00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17.062,50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- 4.312,50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133,82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1.2.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 Opći prihodi i primici - DECENTRALIZIRANA SREDSTVA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12.750,00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17.062,50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- 4.312,50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133,82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Konto  3223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Energija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111.808,70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111.680,31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128,39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99,89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1.2.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 Opći prihodi i primici - DECENTRALIZIRANA SREDSTVA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111.808,70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111.680,31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128,39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99,89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Konto  3224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Materijal i dijelovi za tekuće i investicijsko održavanje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19.750,00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19.750,00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1.2.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 Opći prihodi i primici - DECENTRALIZIRANA SREDSTVA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19.750,00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19.750,00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100,00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Konto  3225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Sitni inventar i auto gume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1.2.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 Opći prihodi i primici - DECENTRALIZIRANA SREDSTVA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100,00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Konto  3227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Službena, radna i zaštitna odjeća i obuća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131.930,00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133.434,71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- 1.504,71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101,14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1.2.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 Opći prihodi i primici - DECENTRALIZIRANA SREDSTVA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131.930,00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133.434,71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- 1.504,71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101,14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Konto  3231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Usluge telefona, pošte i prijevoza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19.491,19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3.508,81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84,74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1.2.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 Opći prihodi i primici - DECENTRALIZIRANA SREDSTVA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19.491,19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3.508,81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84,74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Konto  3232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Usluge tekućeg i investicijskog održavanja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44.060,30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51.724,31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- 7.664,01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117,39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1.2.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 Opći prihodi i primici - DECENTRALIZIRANA SREDSTVA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44.060,30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51.724,31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- 7.664,01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117,39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Konto  3233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Usluge promidžbe i informiranja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12.160,38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- 160,38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101,34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1.2.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 Opći prihodi i primici - DECENTRALIZIRANA SREDSTVA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12.160,38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- 160,38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101,34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Konto  3234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Komunalne usluge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24.000,00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22.352,93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1.647,07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93,14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1.2.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 Opći prihodi i primici - DECENTRALIZIRANA SREDSTVA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24.000,00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22.352,93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1.647,07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93,14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Konto  3236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Zdravstvene i veterinarske usluge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835,00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2.165,00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27,83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1.2.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 Opći prihodi i primici - DECENTRALIZIRANA SREDSTVA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835,00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2.165,00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27,83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Konto  3238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Računalne usluge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9.500,00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8.996,49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503,51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94,70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1.2.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 Opći prihodi i primici - DECENTRALIZIRANA SREDSTVA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9.500,00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8.996,49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503,51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94,70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Konto  3292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Premije osiguranja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12.300,00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12.300,00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1.2.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 Opći prihodi i primici - DECENTRALIZIRANA SREDSTVA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12.300,00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12.300,00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100,00</w:t>
            </w:r>
          </w:p>
        </w:tc>
      </w:tr>
      <w:tr w:rsidR="00853E1E" w:rsidRPr="00BE6578" w:rsidTr="00853E1E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BB77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Program  1102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BB77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Osnovna djelatnost vatrogastva - izvan standarda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BB77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3.439.518,00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BB77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2.729.351,37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BB77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710.166,63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BB77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79,35</w:t>
            </w:r>
          </w:p>
        </w:tc>
      </w:tr>
      <w:tr w:rsidR="00853E1E" w:rsidRPr="00BE6578" w:rsidTr="00853E1E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0080C0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  <w:t>Aktivnost  A100001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0080C0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  <w:t>Osnovna djelatnost vatrogastva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80C0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  <w:t>3.002.500,00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80C0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  <w:t>2.382.403,27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80C0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  <w:t>620.096,73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0080C0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  <w:t>79,35</w:t>
            </w:r>
          </w:p>
        </w:tc>
      </w:tr>
      <w:tr w:rsidR="00853E1E" w:rsidRPr="00BE6578" w:rsidTr="00853E1E">
        <w:trPr>
          <w:trHeight w:val="48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Funkcijska klasifikacija   03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Javni red i sigurnost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3.002.500,00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2.382.403,27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620.096,73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79,35</w:t>
            </w:r>
          </w:p>
        </w:tc>
      </w:tr>
      <w:tr w:rsidR="00853E1E" w:rsidRPr="00BE6578" w:rsidTr="00853E1E">
        <w:trPr>
          <w:trHeight w:val="48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Funkcijska klasifikacija   032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Usluge protupožarne zaštite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3.002.500,00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2.382.403,27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620.096,73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79,35</w:t>
            </w:r>
          </w:p>
        </w:tc>
      </w:tr>
      <w:tr w:rsidR="00853E1E" w:rsidRPr="00BE6578" w:rsidTr="00853E1E">
        <w:trPr>
          <w:trHeight w:val="48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Funkcijska klasifikacija   0320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Usluge protupožarne zaštite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3.002.500,00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2.382.403,27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620.096,73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79,35</w:t>
            </w:r>
          </w:p>
        </w:tc>
      </w:tr>
      <w:tr w:rsidR="00853E1E" w:rsidRPr="00BE6578" w:rsidTr="00853E1E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Konto  3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3.002.500,00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2.382.403,27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620.096,73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79,35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1.1.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 Opći prihodi i primici - GRAD UMAG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1.516.043,00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1.205.390,65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310.652,35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79,51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lastRenderedPageBreak/>
              <w:t>Izvor   3.1.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D45D63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3.</w:t>
            </w:r>
            <w:r w:rsidRPr="00BE6578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53.000,00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37.285,30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15.714,70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70,35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5.1.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5. Pomoći za vatrogastvo izvan standarda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1.433.457,00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1.139.727,32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293.729,68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79,51</w:t>
            </w:r>
          </w:p>
        </w:tc>
      </w:tr>
      <w:tr w:rsidR="00853E1E" w:rsidRPr="00BE6578" w:rsidTr="00853E1E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Konto  3111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Plaće za redovan rad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901.822,00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727.052,94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174.769,06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80,62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1.1.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 Opći prihodi i primici - GRAD UMAG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455.138,00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373.399,68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81.738,32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82,04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5.1.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5. Pomoći za vatrogastvo izvan standarda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446.684,00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353.653,26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93.030,74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79,17</w:t>
            </w:r>
          </w:p>
        </w:tc>
      </w:tr>
      <w:tr w:rsidR="00853E1E" w:rsidRPr="00BE6578" w:rsidTr="00853E1E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Konto  3113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Plaće za prekovremeni rad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200.020,01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162.384,62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37.635,39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81,18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1.1.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 Opći prihodi i primici - GRAD UMAG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107.565,25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83.256,62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24.308,63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77,40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5.1.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5. Pomoći za vatrogastvo izvan standarda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92.454,76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79.128,00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13.326,76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85,59</w:t>
            </w:r>
          </w:p>
        </w:tc>
      </w:tr>
      <w:tr w:rsidR="00853E1E" w:rsidRPr="00BE6578" w:rsidTr="00853E1E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Konto  3121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277.000,00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235.437,00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41.563,00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85,00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1.1.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 Opći prihodi i primici - GRAD UMAG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142.378,00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121.014,53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21.363,47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85,00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5.1.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5. Pomoći za vatrogastvo izvan standarda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134.622,00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114.422,47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20.199,53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85,00</w:t>
            </w:r>
          </w:p>
        </w:tc>
      </w:tr>
      <w:tr w:rsidR="00853E1E" w:rsidRPr="00BE6578" w:rsidTr="00853E1E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Konto  3131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Doprinosi za mirovinsko osiguranje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173.852,00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79.746,76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94.105,24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45,87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1.1.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 Opći prihodi i primici - GRAD UMAG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90.309,00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41.219,66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49.089,34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45,64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5.1.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5. Pomoći za vatrogastvo izvan standarda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83.543,00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38.527,10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45.015,90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46,12</w:t>
            </w:r>
          </w:p>
        </w:tc>
      </w:tr>
      <w:tr w:rsidR="00853E1E" w:rsidRPr="00BE6578" w:rsidTr="00853E1E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Konto  3132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Doprinosi za obvezno zdravstveno osiguranje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223.450,00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135.705,29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87.744,71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60,73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1.1.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 Opći prihodi i primici - GRAD UMAG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117.113,00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69.752,49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47.360,51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59,56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5.1.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5. Pomoći za vatrogastvo izvan standarda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106.337,00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65.952,80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40.384,20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62,02</w:t>
            </w:r>
          </w:p>
        </w:tc>
      </w:tr>
      <w:tr w:rsidR="00853E1E" w:rsidRPr="00BE6578" w:rsidTr="00853E1E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Konto  3212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Naknade za prijevoz, za rad na terenu i odvojeni život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119.230,00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95.956,03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23.273,97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80,48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1.1.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 Opći prihodi i primici - GRAD UMAG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61.396,00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46.130,03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15.265,97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75,14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5.1.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5. Pomoći za vatrogastvo izvan standarda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57.834,00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49.826,00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8.008,00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86,15</w:t>
            </w:r>
          </w:p>
        </w:tc>
      </w:tr>
      <w:tr w:rsidR="00853E1E" w:rsidRPr="00BE6578" w:rsidTr="00853E1E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Konto  3213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Stručno usavršavanje zaposlenika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25.023,69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19.648,49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5.375,20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78,52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1.1.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 Opći prihodi i primici - GRAD UMAG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12.829,41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10.066,66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2.762,75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78,47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5.1.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5. Pomoći za vatrogastvo izvan standarda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12.194,28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9.581,83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2.612,45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78,58</w:t>
            </w:r>
          </w:p>
        </w:tc>
      </w:tr>
      <w:tr w:rsidR="00853E1E" w:rsidRPr="00BE6578" w:rsidTr="00853E1E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Konto  3214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Ostale naknade troškova zaposlenima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1.1.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 Opći prihodi i primici - GRAD UMAG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1.028,00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1.028,00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0,00</w:t>
            </w:r>
          </w:p>
        </w:tc>
      </w:tr>
      <w:tr w:rsidR="00853E1E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5.1.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5. Pomoći za vatrogastvo izvan standarda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972,00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972,00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0,00</w:t>
            </w:r>
          </w:p>
        </w:tc>
      </w:tr>
      <w:tr w:rsidR="00853E1E" w:rsidRPr="00BE6578" w:rsidTr="00853E1E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Konto  3221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E1E" w:rsidRPr="00BE6578" w:rsidRDefault="00853E1E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52559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3.1.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A52559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3.</w:t>
            </w:r>
            <w:r w:rsidRPr="00BE6578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100,00</w:t>
            </w:r>
          </w:p>
        </w:tc>
      </w:tr>
      <w:tr w:rsidR="00A52559" w:rsidRPr="00BE6578" w:rsidTr="00853E1E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Konto  3222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Materijal i sirovine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85.248,00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80.689,82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4.558,18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94,65</w:t>
            </w:r>
          </w:p>
        </w:tc>
      </w:tr>
      <w:tr w:rsidR="00A52559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1.1.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 Opći prihodi i primici - GRAD UMAG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44.220,00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41.551,08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2.668,92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93,96</w:t>
            </w:r>
          </w:p>
        </w:tc>
      </w:tr>
      <w:tr w:rsidR="00A52559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5.1.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5. Pomoći za vatrogastvo izvan standarda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41.028,00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39.138,74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1.889,26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95,40</w:t>
            </w:r>
          </w:p>
        </w:tc>
      </w:tr>
      <w:tr w:rsidR="00A52559" w:rsidRPr="00BE6578" w:rsidTr="00853E1E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Konto  3223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Energija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134.000,00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90.748,96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43.251,04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67,72</w:t>
            </w:r>
          </w:p>
        </w:tc>
      </w:tr>
      <w:tr w:rsidR="00A52559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1.1.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 Opći prihodi i primici - GRAD UMAG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68.876,00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48.909,10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19.966,90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71,01</w:t>
            </w:r>
          </w:p>
        </w:tc>
      </w:tr>
      <w:tr w:rsidR="00A52559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5.1.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5. Pomoći za vatrogastvo izvan standarda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65.124,00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41.839,86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23.284,14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64,25</w:t>
            </w:r>
          </w:p>
        </w:tc>
      </w:tr>
      <w:tr w:rsidR="00A52559" w:rsidRPr="00BE6578" w:rsidTr="00853E1E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Konto  3224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Materijal i dijelovi za tekuće i investicijsko održavanje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47.100,00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45.120,97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1.979,03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95,80</w:t>
            </w:r>
          </w:p>
        </w:tc>
      </w:tr>
      <w:tr w:rsidR="00A52559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1.1.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 Opći prihodi i primici - GRAD UMAG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24.209,00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23.737,57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471,43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98,05</w:t>
            </w:r>
          </w:p>
        </w:tc>
      </w:tr>
      <w:tr w:rsidR="00A52559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5.1.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5. Pomoći za vatrogastvo izvan standarda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22.891,00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21.383,40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1.507,60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93,41</w:t>
            </w:r>
          </w:p>
        </w:tc>
      </w:tr>
      <w:tr w:rsidR="00A52559" w:rsidRPr="00BE6578" w:rsidTr="00853E1E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Konto  3225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Sitni inventar i auto gume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84.081,81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62.470,05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21.611,76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74,30</w:t>
            </w:r>
          </w:p>
        </w:tc>
      </w:tr>
      <w:tr w:rsidR="00A52559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1.1.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 Opći prihodi i primici - GRAD UMAG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35.026,81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29.304,80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5.722,01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83,66</w:t>
            </w:r>
          </w:p>
        </w:tc>
      </w:tr>
      <w:tr w:rsidR="00A52559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3.1.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A52559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3.</w:t>
            </w:r>
            <w:r w:rsidRPr="00BE6578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5.500,00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10.500,00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34,38</w:t>
            </w:r>
          </w:p>
        </w:tc>
      </w:tr>
      <w:tr w:rsidR="00A52559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5.1.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5. Pomoći za vatrogastvo izvan standarda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33.055,00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27.665,25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5.389,75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83,69</w:t>
            </w:r>
          </w:p>
        </w:tc>
      </w:tr>
      <w:tr w:rsidR="00A52559" w:rsidRPr="00BE6578" w:rsidTr="00853E1E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Konto  3227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Službena, radna i zaštitna odjeća i obuća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262.894,50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259.348,54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3.545,96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98,65</w:t>
            </w:r>
          </w:p>
        </w:tc>
      </w:tr>
      <w:tr w:rsidR="00A52559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1.1.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 Opći prihodi i primici - GRAD UMAG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135.127,78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133.305,15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1.822,63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98,65</w:t>
            </w:r>
          </w:p>
        </w:tc>
      </w:tr>
      <w:tr w:rsidR="00A52559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lastRenderedPageBreak/>
              <w:t>Izvor   5.1.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5. Pomoći za vatrogastvo izvan standarda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127.766,72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126.043,39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1.723,33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98,65</w:t>
            </w:r>
          </w:p>
        </w:tc>
      </w:tr>
      <w:tr w:rsidR="00A52559" w:rsidRPr="00BE6578" w:rsidTr="00853E1E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Konto  3231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Usluge telefona, pošte i prijevoza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A52559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1.1.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 Opći prihodi i primici - GRAD UMAG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7.238,00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7.238,00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100,00</w:t>
            </w:r>
          </w:p>
        </w:tc>
      </w:tr>
      <w:tr w:rsidR="00A52559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5.1.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5. Pomoći za vatrogastvo izvan standarda</w:t>
            </w:r>
          </w:p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6.762,00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6.762,00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100,00</w:t>
            </w:r>
          </w:p>
        </w:tc>
      </w:tr>
      <w:tr w:rsidR="00A52559" w:rsidRPr="00BE6578" w:rsidTr="00853E1E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Konto  3232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Usluge tekućeg i investicijskog održavanja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220.237,99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218.502,61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1.735,38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99,21</w:t>
            </w:r>
          </w:p>
        </w:tc>
      </w:tr>
      <w:tr w:rsidR="00A52559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1.1.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 Opći prihodi i primici - GRAD UMAG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113.391,75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112.630,15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761,60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99,33</w:t>
            </w:r>
          </w:p>
        </w:tc>
      </w:tr>
      <w:tr w:rsidR="00A52559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5.1.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5. Pomoći za vatrogastvo izvan standarda</w:t>
            </w:r>
          </w:p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106.846,24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105.872,46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973,78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99,09</w:t>
            </w:r>
          </w:p>
        </w:tc>
      </w:tr>
      <w:tr w:rsidR="00A52559" w:rsidRPr="00BE6578" w:rsidTr="00853E1E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Konto  3234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Komunalne usluge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91.000,00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77.085,61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13.914,39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84,71</w:t>
            </w:r>
          </w:p>
        </w:tc>
      </w:tr>
      <w:tr w:rsidR="00A52559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1.1.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 Opći prihodi i primici - GRAD UMAG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46.774,00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39.621,98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7.152,02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84,71</w:t>
            </w:r>
          </w:p>
        </w:tc>
      </w:tr>
      <w:tr w:rsidR="00A52559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5.1.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5. Pomoći za vatrogastvo izvan standarda</w:t>
            </w:r>
          </w:p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44.226,00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37.463,63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6.762,37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84,71</w:t>
            </w:r>
          </w:p>
        </w:tc>
      </w:tr>
      <w:tr w:rsidR="00A52559" w:rsidRPr="00BE6578" w:rsidTr="00853E1E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Konto  3235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Zakupnine i najamnine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14.078,76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1.921,24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87,99</w:t>
            </w:r>
          </w:p>
        </w:tc>
      </w:tr>
      <w:tr w:rsidR="00A52559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3.1.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14.078,76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1.921,24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87,99</w:t>
            </w:r>
          </w:p>
        </w:tc>
      </w:tr>
      <w:tr w:rsidR="00A52559" w:rsidRPr="00BE6578" w:rsidTr="00853E1E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Konto  3237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Intelektualne i osobne usluge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52559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1.1.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 Opći prihodi i primici - GRAD UMAG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12.808,00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12.808,00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0,00</w:t>
            </w:r>
          </w:p>
        </w:tc>
      </w:tr>
      <w:tr w:rsidR="00A52559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5.1.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5. Pomoći za vatrogastvo izvan standarda</w:t>
            </w:r>
          </w:p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12.192,00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12.192,00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0,00</w:t>
            </w:r>
          </w:p>
        </w:tc>
      </w:tr>
      <w:tr w:rsidR="00A52559" w:rsidRPr="00BE6578" w:rsidTr="00853E1E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Konto  3238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Računalne usluge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7.439,03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4.479,41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2.959,62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60,21</w:t>
            </w:r>
          </w:p>
        </w:tc>
      </w:tr>
      <w:tr w:rsidR="00A52559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1.1.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 Opći prihodi i primici - GRAD UMAG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2.056,00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224,00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1.832,00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10,89</w:t>
            </w:r>
          </w:p>
        </w:tc>
      </w:tr>
      <w:tr w:rsidR="00A52559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3.1.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A52559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3.</w:t>
            </w:r>
            <w:r w:rsidRPr="00BE6578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3.439,03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3.891,91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- 452,88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113,17</w:t>
            </w:r>
          </w:p>
        </w:tc>
      </w:tr>
      <w:tr w:rsidR="00A52559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5.1.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5. Pomoći za vatrogastvo izvan standarda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1.944,00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363,50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1.580,50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18,70</w:t>
            </w:r>
          </w:p>
        </w:tc>
      </w:tr>
      <w:tr w:rsidR="00A52559" w:rsidRPr="00BE6578" w:rsidTr="00853E1E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Konto  3239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52559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1.1.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 Opći prihodi i primici - GRAD UMAG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2.570,00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2.570,00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0,00</w:t>
            </w:r>
          </w:p>
        </w:tc>
      </w:tr>
      <w:tr w:rsidR="00A52559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5.1.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5. Pomoći za vatrogastvo izvan standarda</w:t>
            </w:r>
          </w:p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2.430,00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2.430,00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0,00</w:t>
            </w:r>
          </w:p>
        </w:tc>
      </w:tr>
      <w:tr w:rsidR="00A52559" w:rsidRPr="00BE6578" w:rsidTr="00853E1E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Konto  3292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Premije osiguranja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48.000,00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32.494,26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15.505,74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67,70</w:t>
            </w:r>
          </w:p>
        </w:tc>
      </w:tr>
      <w:tr w:rsidR="00A52559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1.1.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 Opći prihodi i primici - GRAD UMAG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24.672,00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16.702,04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7.969,96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67,70</w:t>
            </w:r>
          </w:p>
        </w:tc>
      </w:tr>
      <w:tr w:rsidR="00A52559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5.1.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5. Pomoći za vatrogastvo izvan standarda</w:t>
            </w:r>
          </w:p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23.328,00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15.792,22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7.535,78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67,70</w:t>
            </w:r>
          </w:p>
        </w:tc>
      </w:tr>
      <w:tr w:rsidR="00A52559" w:rsidRPr="00BE6578" w:rsidTr="00853E1E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Konto  3295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Pristojbe i naknade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1.600,00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- 1.100,00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320,00</w:t>
            </w:r>
          </w:p>
        </w:tc>
      </w:tr>
      <w:tr w:rsidR="00A52559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3.1.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A52559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3.</w:t>
            </w:r>
            <w:r w:rsidRPr="00BE6578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1.600,00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- 1.100,00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320,00</w:t>
            </w:r>
          </w:p>
        </w:tc>
      </w:tr>
      <w:tr w:rsidR="00A52559" w:rsidRPr="00BE6578" w:rsidTr="00853E1E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Konto  3299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23.100,97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11.403,15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11.697,82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49,36</w:t>
            </w:r>
          </w:p>
        </w:tc>
      </w:tr>
      <w:tr w:rsidR="00A52559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1.1.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 Opći prihodi i primici - GRAD UMAG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6.177,00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2.737,08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3.439,92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44,31</w:t>
            </w:r>
          </w:p>
        </w:tc>
      </w:tr>
      <w:tr w:rsidR="00A52559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3.1.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A52559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3.</w:t>
            </w:r>
            <w:r w:rsidRPr="00BE6578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10.560,97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6.214,63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4.346,34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58,85</w:t>
            </w:r>
          </w:p>
        </w:tc>
      </w:tr>
      <w:tr w:rsidR="00A52559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5.1.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5. Pomoći za vatrogastvo izvan standarda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6.363,00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2.451,44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3.911,56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38,53</w:t>
            </w:r>
          </w:p>
        </w:tc>
      </w:tr>
      <w:tr w:rsidR="00A52559" w:rsidRPr="00BE6578" w:rsidTr="00853E1E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Konto  3433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Zatezne kamate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52559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3.1.</w:t>
            </w:r>
          </w:p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0,00</w:t>
            </w:r>
          </w:p>
        </w:tc>
      </w:tr>
      <w:tr w:rsidR="00A52559" w:rsidRPr="00BE6578" w:rsidTr="00853E1E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Konto  3721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Naknade građanima i kućanstvima u novcu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8.450,00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1.550,00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84,50</w:t>
            </w:r>
          </w:p>
        </w:tc>
      </w:tr>
      <w:tr w:rsidR="00A52559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1.1.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 Opći prihodi i primici - GRAD UMAG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5.140,00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4.590,03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549,97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89,30</w:t>
            </w:r>
          </w:p>
        </w:tc>
      </w:tr>
      <w:tr w:rsidR="00A52559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5.1.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5. Pomoći za vatrogastvo izvan standarda</w:t>
            </w:r>
          </w:p>
          <w:p w:rsidR="00A52559" w:rsidRPr="00BE6578" w:rsidRDefault="00A52559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4.860,00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3.859,97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1.000,03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79,42</w:t>
            </w:r>
          </w:p>
        </w:tc>
      </w:tr>
      <w:tr w:rsidR="00BE6578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578" w:rsidRPr="00BE6578" w:rsidRDefault="00BE6578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578" w:rsidRPr="00BE6578" w:rsidRDefault="00BE6578" w:rsidP="00853E1E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578" w:rsidRPr="00BE6578" w:rsidRDefault="00BE6578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578" w:rsidRPr="00BE6578" w:rsidRDefault="00BE6578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578" w:rsidRPr="00BE6578" w:rsidRDefault="00BE6578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578" w:rsidRPr="00BE6578" w:rsidRDefault="00BE6578" w:rsidP="00853E1E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</w:p>
        </w:tc>
      </w:tr>
      <w:tr w:rsidR="00A52559" w:rsidRPr="00BE6578" w:rsidTr="00853E1E">
        <w:trPr>
          <w:trHeight w:val="48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0080C0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</w:pPr>
          </w:p>
          <w:p w:rsidR="00A52559" w:rsidRPr="00BE6578" w:rsidRDefault="00A52559" w:rsidP="00853E1E">
            <w:pPr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  <w:t xml:space="preserve"> Kapitalni projekt  K100001</w:t>
            </w:r>
          </w:p>
          <w:p w:rsidR="00A52559" w:rsidRPr="00BE6578" w:rsidRDefault="00A52559" w:rsidP="00853E1E">
            <w:pPr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0080C0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  <w:t>Opremanje vatrogasne postrojbe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80C0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  <w:t>437.018,00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80C0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  <w:t>346.948,10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80C0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  <w:t>90.069,90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0080C0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FFFFFF"/>
                <w:sz w:val="18"/>
                <w:szCs w:val="18"/>
              </w:rPr>
              <w:t>79,39</w:t>
            </w:r>
          </w:p>
        </w:tc>
      </w:tr>
      <w:tr w:rsidR="00A52559" w:rsidRPr="00BE6578" w:rsidTr="00853E1E">
        <w:trPr>
          <w:trHeight w:val="48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Funkcijska klasifikacija   03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Javni red i sigurnost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437.018,00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346.948,10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90.069,90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79,39</w:t>
            </w:r>
          </w:p>
        </w:tc>
      </w:tr>
      <w:tr w:rsidR="00A52559" w:rsidRPr="00BE6578" w:rsidTr="00853E1E">
        <w:trPr>
          <w:trHeight w:val="48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Funkcijska klasifikacija   032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Usluge protupožarne zaštite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437.018,00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346.948,10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90.069,90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79,39</w:t>
            </w:r>
          </w:p>
        </w:tc>
      </w:tr>
      <w:tr w:rsidR="00A52559" w:rsidRPr="00BE6578" w:rsidTr="00853E1E">
        <w:trPr>
          <w:trHeight w:val="48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Funkcijska klasifikacija   0320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Usluge protupožarne zaštite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437.018,00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346.948,10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90.069,90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79,39</w:t>
            </w:r>
          </w:p>
        </w:tc>
      </w:tr>
      <w:tr w:rsidR="00A52559" w:rsidRPr="00BE6578" w:rsidTr="00853E1E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Konto  4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437.018,00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346.948,10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90.069,90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853E1E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79,39</w:t>
            </w:r>
          </w:p>
        </w:tc>
      </w:tr>
      <w:tr w:rsidR="00A52559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5C04E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1.1.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5C04E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 Opći prihodi i primici - GRAD UMAG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5C04E7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159.349,00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5C04E7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158.906,38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5C04E7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442,62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5C04E7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99,72</w:t>
            </w:r>
          </w:p>
        </w:tc>
      </w:tr>
      <w:tr w:rsidR="00A52559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5C04E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3.1.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5C04E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3.</w:t>
            </w:r>
            <w:r w:rsidRPr="00BE6578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5C04E7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127.000,00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5C04E7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37.791,70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5C04E7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89.208,30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5C04E7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29,76</w:t>
            </w:r>
          </w:p>
        </w:tc>
      </w:tr>
      <w:tr w:rsidR="00A52559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5C04E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5.1.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5C04E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5. Pomoći za vatrogastvo izvan standarda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5C04E7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150.669,00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5C04E7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150.250,02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5C04E7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418,98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5C04E7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99,72</w:t>
            </w:r>
          </w:p>
        </w:tc>
      </w:tr>
      <w:tr w:rsidR="00A52559" w:rsidRPr="00BE6578" w:rsidTr="00853E1E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5C04E7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Konto  4221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5C04E7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Uredska oprema i namještaj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5C04E7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5C04E7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3.143,75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5C04E7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46.856,25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559" w:rsidRPr="00BE6578" w:rsidRDefault="00A52559" w:rsidP="005C04E7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6,29</w:t>
            </w:r>
          </w:p>
        </w:tc>
      </w:tr>
      <w:tr w:rsidR="005C04E7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3.1.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3.</w:t>
            </w:r>
            <w:r w:rsidRPr="00BE6578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3.143,75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46.856,25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6,29</w:t>
            </w:r>
          </w:p>
        </w:tc>
      </w:tr>
      <w:tr w:rsidR="005C04E7" w:rsidRPr="00BE6578" w:rsidTr="00853E1E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Konto  4222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Komunikacijska oprema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12.700,00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4.117,10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8.582,90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32,42</w:t>
            </w:r>
          </w:p>
        </w:tc>
      </w:tr>
      <w:tr w:rsidR="005C04E7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3.1.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3.</w:t>
            </w:r>
            <w:r w:rsidRPr="00BE6578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12.700,00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4.117,10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8.582,90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32,42</w:t>
            </w:r>
          </w:p>
        </w:tc>
      </w:tr>
      <w:tr w:rsidR="005C04E7" w:rsidRPr="00BE6578" w:rsidTr="00853E1E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Konto  4223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Oprema za održavanje i zaštitu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339.318,00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318.881,40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20.436,60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93,98</w:t>
            </w:r>
          </w:p>
        </w:tc>
      </w:tr>
      <w:tr w:rsidR="005C04E7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1.1.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1. Opći prihodi i primici - GRAD UMAG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159.349,00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158.906,38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442,62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99,72</w:t>
            </w:r>
          </w:p>
        </w:tc>
      </w:tr>
      <w:tr w:rsidR="005C04E7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3.1.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3.</w:t>
            </w:r>
            <w:r w:rsidRPr="00BE6578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29.300,00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9.725,00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19.575,00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33,19</w:t>
            </w:r>
          </w:p>
        </w:tc>
      </w:tr>
      <w:tr w:rsidR="005C04E7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5.1.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5. Pomoći za vatrogastvo izvan standarda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150.669,00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150.250,02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418,98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99,72</w:t>
            </w:r>
          </w:p>
        </w:tc>
      </w:tr>
      <w:tr w:rsidR="005C04E7" w:rsidRPr="00BE6578" w:rsidTr="00853E1E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Konto  4227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Uređaji, strojevi i oprema za ostale namjene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20.805,85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14.194,15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jc w:val="right"/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b/>
                <w:bCs/>
                <w:color w:val="000000"/>
                <w:sz w:val="18"/>
                <w:szCs w:val="18"/>
              </w:rPr>
              <w:t>59,45</w:t>
            </w:r>
          </w:p>
        </w:tc>
      </w:tr>
      <w:tr w:rsidR="005C04E7" w:rsidRPr="00BE6578" w:rsidTr="005C04E7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Izvor   3.1.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3.</w:t>
            </w:r>
            <w:r w:rsidRPr="00BE6578">
              <w:rPr>
                <w:rFonts w:asciiTheme="majorHAnsi" w:hAnsiTheme="majorHAnsi" w:cs="Arial"/>
                <w:b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20.805,85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14.194,15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4E7" w:rsidRPr="00BE6578" w:rsidRDefault="005C04E7" w:rsidP="005C04E7">
            <w:pPr>
              <w:jc w:val="right"/>
              <w:rPr>
                <w:rFonts w:asciiTheme="majorHAnsi" w:hAnsiTheme="majorHAnsi" w:cs="Arial"/>
                <w:color w:val="000000"/>
                <w:sz w:val="18"/>
                <w:szCs w:val="18"/>
              </w:rPr>
            </w:pPr>
            <w:r w:rsidRPr="00BE6578">
              <w:rPr>
                <w:rFonts w:asciiTheme="majorHAnsi" w:hAnsiTheme="majorHAnsi" w:cs="Arial"/>
                <w:color w:val="000000"/>
                <w:sz w:val="18"/>
                <w:szCs w:val="18"/>
              </w:rPr>
              <w:t>59,45</w:t>
            </w:r>
          </w:p>
        </w:tc>
      </w:tr>
      <w:tr w:rsidR="005C04E7" w:rsidRPr="00BE6578" w:rsidTr="00853E1E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E7" w:rsidRPr="00BE6578" w:rsidRDefault="005C04E7" w:rsidP="005C04E7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E7" w:rsidRPr="00BE6578" w:rsidRDefault="005C04E7" w:rsidP="005C04E7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E7" w:rsidRPr="00BE6578" w:rsidRDefault="005C04E7" w:rsidP="005C04E7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E7" w:rsidRPr="00BE6578" w:rsidRDefault="005C04E7" w:rsidP="005C04E7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E7" w:rsidRPr="00BE6578" w:rsidRDefault="005C04E7" w:rsidP="005C04E7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4E7" w:rsidRPr="00BE6578" w:rsidRDefault="005C04E7" w:rsidP="005C04E7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:rsidR="00853E1E" w:rsidRDefault="00853E1E" w:rsidP="005C04E7">
      <w:pPr>
        <w:pStyle w:val="DefaultStyle"/>
        <w:ind w:left="284" w:firstLine="142"/>
      </w:pPr>
    </w:p>
    <w:p w:rsidR="00565412" w:rsidRDefault="00565412" w:rsidP="005C04E7">
      <w:pPr>
        <w:pStyle w:val="DefaultStyle"/>
        <w:ind w:left="284" w:firstLine="142"/>
      </w:pPr>
    </w:p>
    <w:p w:rsidR="00565412" w:rsidRDefault="00565412" w:rsidP="005C04E7">
      <w:pPr>
        <w:pStyle w:val="DefaultStyle"/>
        <w:ind w:left="284" w:firstLine="142"/>
      </w:pPr>
    </w:p>
    <w:p w:rsidR="00565412" w:rsidRDefault="00565412" w:rsidP="005C04E7">
      <w:pPr>
        <w:pStyle w:val="DefaultStyle"/>
        <w:ind w:left="284" w:firstLine="142"/>
      </w:pPr>
    </w:p>
    <w:p w:rsidR="00565412" w:rsidRDefault="00565412" w:rsidP="005C04E7">
      <w:pPr>
        <w:pStyle w:val="DefaultStyle"/>
        <w:ind w:left="284" w:firstLine="142"/>
      </w:pPr>
    </w:p>
    <w:p w:rsidR="00565412" w:rsidRDefault="00565412" w:rsidP="005C04E7">
      <w:pPr>
        <w:pStyle w:val="DefaultStyle"/>
        <w:ind w:left="284" w:firstLine="142"/>
      </w:pPr>
    </w:p>
    <w:p w:rsidR="00565412" w:rsidRDefault="00565412" w:rsidP="005C04E7">
      <w:pPr>
        <w:pStyle w:val="DefaultStyle"/>
        <w:ind w:left="284" w:firstLine="142"/>
      </w:pPr>
    </w:p>
    <w:p w:rsidR="00565412" w:rsidRDefault="00565412" w:rsidP="005C04E7">
      <w:pPr>
        <w:pStyle w:val="DefaultStyle"/>
        <w:ind w:left="284" w:firstLine="142"/>
      </w:pPr>
    </w:p>
    <w:p w:rsidR="00565412" w:rsidRDefault="00565412" w:rsidP="005C04E7">
      <w:pPr>
        <w:pStyle w:val="DefaultStyle"/>
        <w:ind w:left="284" w:firstLine="142"/>
      </w:pPr>
    </w:p>
    <w:p w:rsidR="00565412" w:rsidRDefault="00565412" w:rsidP="005C04E7">
      <w:pPr>
        <w:pStyle w:val="DefaultStyle"/>
        <w:ind w:left="284" w:firstLine="142"/>
      </w:pPr>
    </w:p>
    <w:p w:rsidR="00565412" w:rsidRDefault="00565412" w:rsidP="005C04E7">
      <w:pPr>
        <w:pStyle w:val="DefaultStyle"/>
        <w:ind w:left="284" w:firstLine="142"/>
      </w:pPr>
    </w:p>
    <w:p w:rsidR="00565412" w:rsidRDefault="00565412" w:rsidP="005C04E7">
      <w:pPr>
        <w:pStyle w:val="DefaultStyle"/>
        <w:ind w:left="284" w:firstLine="142"/>
      </w:pPr>
    </w:p>
    <w:p w:rsidR="00565412" w:rsidRDefault="00565412" w:rsidP="005C04E7">
      <w:pPr>
        <w:pStyle w:val="DefaultStyle"/>
        <w:ind w:left="284" w:firstLine="142"/>
      </w:pPr>
    </w:p>
    <w:p w:rsidR="00565412" w:rsidRDefault="00565412" w:rsidP="005C04E7">
      <w:pPr>
        <w:pStyle w:val="DefaultStyle"/>
        <w:ind w:left="284" w:firstLine="142"/>
      </w:pPr>
    </w:p>
    <w:p w:rsidR="00565412" w:rsidRDefault="00565412" w:rsidP="005C04E7">
      <w:pPr>
        <w:pStyle w:val="DefaultStyle"/>
        <w:ind w:left="284" w:firstLine="142"/>
      </w:pPr>
    </w:p>
    <w:p w:rsidR="00565412" w:rsidRDefault="00565412" w:rsidP="005C04E7">
      <w:pPr>
        <w:pStyle w:val="DefaultStyle"/>
        <w:ind w:left="284" w:firstLine="142"/>
      </w:pPr>
    </w:p>
    <w:p w:rsidR="00565412" w:rsidRDefault="00565412" w:rsidP="00565412">
      <w:pPr>
        <w:pStyle w:val="DefaultStyle"/>
        <w:tabs>
          <w:tab w:val="left" w:pos="8302"/>
        </w:tabs>
        <w:ind w:left="284" w:firstLine="142"/>
      </w:pPr>
    </w:p>
    <w:p w:rsidR="00565412" w:rsidRDefault="00565412" w:rsidP="00565412">
      <w:pPr>
        <w:pStyle w:val="DefaultStyle"/>
      </w:pPr>
    </w:p>
    <w:p w:rsidR="00565412" w:rsidRDefault="00565412" w:rsidP="00565412">
      <w:pPr>
        <w:pStyle w:val="DefaultStyle"/>
      </w:pPr>
    </w:p>
    <w:p w:rsidR="00565412" w:rsidRDefault="00565412" w:rsidP="00565412">
      <w:pPr>
        <w:pStyle w:val="DefaultStyle"/>
      </w:pPr>
    </w:p>
    <w:p w:rsidR="00565412" w:rsidRDefault="00565412" w:rsidP="00565412">
      <w:pPr>
        <w:pStyle w:val="DefaultStyle"/>
      </w:pPr>
    </w:p>
    <w:p w:rsidR="005D3D05" w:rsidRDefault="005D3D05" w:rsidP="00565412">
      <w:pPr>
        <w:pStyle w:val="DefaultStyle"/>
        <w:rPr>
          <w:b/>
          <w:sz w:val="24"/>
        </w:rPr>
      </w:pPr>
    </w:p>
    <w:p w:rsidR="00565412" w:rsidRDefault="00565412" w:rsidP="00565412">
      <w:pPr>
        <w:pStyle w:val="DefaultStyle"/>
      </w:pPr>
      <w:r>
        <w:rPr>
          <w:b/>
          <w:sz w:val="24"/>
        </w:rPr>
        <w:t>Prikaz plana proračuna</w:t>
      </w:r>
      <w:r w:rsidR="00677234">
        <w:rPr>
          <w:b/>
          <w:sz w:val="24"/>
        </w:rPr>
        <w:t xml:space="preserve"> </w:t>
      </w:r>
      <w:r w:rsidR="00107190">
        <w:rPr>
          <w:b/>
          <w:sz w:val="24"/>
        </w:rPr>
        <w:t xml:space="preserve">za </w:t>
      </w:r>
      <w:r w:rsidR="00677234">
        <w:rPr>
          <w:b/>
          <w:sz w:val="24"/>
        </w:rPr>
        <w:t xml:space="preserve">2020 </w:t>
      </w:r>
      <w:r>
        <w:rPr>
          <w:b/>
          <w:sz w:val="24"/>
        </w:rPr>
        <w:t xml:space="preserve"> - Izdaci</w:t>
      </w:r>
    </w:p>
    <w:p w:rsidR="00565412" w:rsidRDefault="00565412" w:rsidP="00565412">
      <w:pPr>
        <w:pStyle w:val="DefaultStyle"/>
      </w:pPr>
    </w:p>
    <w:p w:rsidR="000B19C5" w:rsidRDefault="000B19C5" w:rsidP="00565412">
      <w:pPr>
        <w:pStyle w:val="DefaultStyle"/>
      </w:pPr>
    </w:p>
    <w:p w:rsidR="00565412" w:rsidRPr="00565412" w:rsidRDefault="00214488" w:rsidP="00214488">
      <w:pPr>
        <w:tabs>
          <w:tab w:val="left" w:pos="5672"/>
        </w:tabs>
      </w:pPr>
      <w:r>
        <w:tab/>
      </w:r>
    </w:p>
    <w:p w:rsidR="00565412" w:rsidRPr="00477CC7" w:rsidRDefault="00BE6578" w:rsidP="00677234">
      <w:pPr>
        <w:tabs>
          <w:tab w:val="left" w:pos="3606"/>
        </w:tabs>
        <w:rPr>
          <w:rFonts w:asciiTheme="majorHAnsi" w:hAnsiTheme="majorHAnsi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693795" cy="2997200"/>
            <wp:effectExtent l="19050" t="0" r="1905" b="0"/>
            <wp:wrapSquare wrapText="bothSides"/>
            <wp:docPr id="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36385" name="Picture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3795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7234">
        <w:tab/>
      </w:r>
    </w:p>
    <w:p w:rsidR="00565412" w:rsidRPr="00565412" w:rsidRDefault="00565412" w:rsidP="00565412"/>
    <w:p w:rsidR="00565412" w:rsidRPr="00565412" w:rsidRDefault="00565412" w:rsidP="00565412"/>
    <w:p w:rsidR="00565412" w:rsidRPr="00565412" w:rsidRDefault="00565412" w:rsidP="00565412"/>
    <w:p w:rsidR="00565412" w:rsidRPr="00565412" w:rsidRDefault="00477CC7" w:rsidP="00565412">
      <w:r>
        <w:t xml:space="preserve">                                                                                 </w:t>
      </w:r>
      <w:r w:rsidRPr="00477CC7">
        <w:rPr>
          <w:rFonts w:asciiTheme="majorHAnsi" w:hAnsiTheme="majorHAnsi"/>
          <w:b/>
        </w:rPr>
        <w:t>PLANIRANI IZDACI ZA 2020.GODINU</w:t>
      </w:r>
    </w:p>
    <w:p w:rsidR="00565412" w:rsidRPr="00565412" w:rsidRDefault="00565412" w:rsidP="00565412"/>
    <w:tbl>
      <w:tblPr>
        <w:tblpPr w:leftFromText="180" w:rightFromText="180" w:vertAnchor="text" w:horzAnchor="page" w:tblpX="8592" w:tblpY="13"/>
        <w:tblW w:w="6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1843"/>
      </w:tblGrid>
      <w:tr w:rsidR="00BE6578" w:rsidTr="00BE6578">
        <w:trPr>
          <w:trHeight w:hRule="exact" w:val="400"/>
        </w:trPr>
        <w:tc>
          <w:tcPr>
            <w:tcW w:w="4820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578" w:rsidRDefault="00BE6578" w:rsidP="00BE6578">
            <w:pPr>
              <w:pStyle w:val="DefaultStyle"/>
              <w:ind w:left="200"/>
            </w:pPr>
            <w:r>
              <w:rPr>
                <w:b/>
              </w:rPr>
              <w:t>Naziv</w:t>
            </w:r>
          </w:p>
        </w:tc>
        <w:tc>
          <w:tcPr>
            <w:tcW w:w="1843" w:type="dxa"/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578" w:rsidRDefault="00BE6578" w:rsidP="00BE6578">
            <w:pPr>
              <w:pStyle w:val="DefaultStyle"/>
              <w:ind w:right="100"/>
              <w:jc w:val="right"/>
            </w:pPr>
            <w:r>
              <w:rPr>
                <w:b/>
              </w:rPr>
              <w:t>Iznos</w:t>
            </w:r>
          </w:p>
        </w:tc>
      </w:tr>
      <w:tr w:rsidR="00BE6578" w:rsidTr="00BE6578">
        <w:trPr>
          <w:trHeight w:hRule="exact" w:val="400"/>
        </w:trPr>
        <w:tc>
          <w:tcPr>
            <w:tcW w:w="4820" w:type="dxa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:rsidR="00BE6578" w:rsidRDefault="00BE6578" w:rsidP="00BE6578">
            <w:pPr>
              <w:pStyle w:val="DefaultStyle"/>
            </w:pPr>
            <w:r>
              <w:t xml:space="preserve">Plaće (Bruto)                                                                                       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E6578" w:rsidRDefault="00BE6578" w:rsidP="00BE6578">
            <w:pPr>
              <w:pStyle w:val="DefaultStyle"/>
              <w:jc w:val="right"/>
            </w:pPr>
            <w:r>
              <w:t>4.241.406,01</w:t>
            </w:r>
          </w:p>
        </w:tc>
      </w:tr>
      <w:tr w:rsidR="00BE6578" w:rsidTr="00BE6578">
        <w:trPr>
          <w:trHeight w:hRule="exact" w:val="400"/>
        </w:trPr>
        <w:tc>
          <w:tcPr>
            <w:tcW w:w="4820" w:type="dxa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:rsidR="00BE6578" w:rsidRDefault="00BE6578" w:rsidP="00BE6578">
            <w:pPr>
              <w:pStyle w:val="DefaultStyle"/>
            </w:pPr>
            <w:r>
              <w:t xml:space="preserve">Doprinosi na plaće                                                                                  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E6578" w:rsidRDefault="00BE6578" w:rsidP="00BE6578">
            <w:pPr>
              <w:pStyle w:val="DefaultStyle"/>
              <w:jc w:val="right"/>
            </w:pPr>
            <w:r>
              <w:t>1.017.825,00</w:t>
            </w:r>
          </w:p>
        </w:tc>
      </w:tr>
      <w:tr w:rsidR="00BE6578" w:rsidTr="00BE6578">
        <w:trPr>
          <w:trHeight w:hRule="exact" w:val="400"/>
        </w:trPr>
        <w:tc>
          <w:tcPr>
            <w:tcW w:w="4820" w:type="dxa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:rsidR="00BE6578" w:rsidRDefault="00BE6578" w:rsidP="00BE6578">
            <w:pPr>
              <w:pStyle w:val="DefaultStyle"/>
            </w:pPr>
            <w:r>
              <w:t xml:space="preserve">Rashodi za materijal i energiju                                                                     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E6578" w:rsidRDefault="00BE6578" w:rsidP="00BE6578">
            <w:pPr>
              <w:pStyle w:val="DefaultStyle"/>
              <w:jc w:val="right"/>
            </w:pPr>
            <w:r>
              <w:t>932.563,01</w:t>
            </w:r>
          </w:p>
        </w:tc>
      </w:tr>
      <w:tr w:rsidR="00BE6578" w:rsidTr="00BE6578">
        <w:trPr>
          <w:trHeight w:hRule="exact" w:val="400"/>
        </w:trPr>
        <w:tc>
          <w:tcPr>
            <w:tcW w:w="4820" w:type="dxa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:rsidR="00BE6578" w:rsidRDefault="00BE6578" w:rsidP="00BE6578">
            <w:pPr>
              <w:pStyle w:val="DefaultStyle"/>
            </w:pPr>
            <w:r>
              <w:t xml:space="preserve">Rashodi za usluge                                                                                   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E6578" w:rsidRDefault="00BE6578" w:rsidP="00BE6578">
            <w:pPr>
              <w:pStyle w:val="DefaultStyle"/>
              <w:jc w:val="right"/>
            </w:pPr>
            <w:r>
              <w:t>494.237,32</w:t>
            </w:r>
          </w:p>
        </w:tc>
      </w:tr>
      <w:tr w:rsidR="00BE6578" w:rsidTr="00BE6578">
        <w:trPr>
          <w:trHeight w:hRule="exact" w:val="400"/>
        </w:trPr>
        <w:tc>
          <w:tcPr>
            <w:tcW w:w="4820" w:type="dxa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:rsidR="00BE6578" w:rsidRDefault="00BE6578" w:rsidP="00BE6578">
            <w:pPr>
              <w:pStyle w:val="DefaultStyle"/>
            </w:pPr>
            <w:r>
              <w:t xml:space="preserve">Postrojenja i oprema                                                                                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E6578" w:rsidRDefault="00BE6578" w:rsidP="00BE6578">
            <w:pPr>
              <w:pStyle w:val="DefaultStyle"/>
              <w:jc w:val="right"/>
            </w:pPr>
            <w:r>
              <w:t>437.018,00</w:t>
            </w:r>
          </w:p>
        </w:tc>
      </w:tr>
      <w:tr w:rsidR="00BE6578" w:rsidTr="00BE6578">
        <w:trPr>
          <w:trHeight w:hRule="exact" w:val="400"/>
        </w:trPr>
        <w:tc>
          <w:tcPr>
            <w:tcW w:w="4820" w:type="dxa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:rsidR="00BE6578" w:rsidRDefault="00BE6578" w:rsidP="00BE6578">
            <w:pPr>
              <w:pStyle w:val="DefaultStyle"/>
            </w:pPr>
            <w:r>
              <w:t xml:space="preserve">Ostali rashodi za zaposlene                                                                         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E6578" w:rsidRDefault="00BE6578" w:rsidP="00BE6578">
            <w:pPr>
              <w:pStyle w:val="DefaultStyle"/>
              <w:jc w:val="right"/>
            </w:pPr>
            <w:r>
              <w:t>390.000,00</w:t>
            </w:r>
          </w:p>
        </w:tc>
      </w:tr>
      <w:tr w:rsidR="00BE6578" w:rsidTr="00BE6578">
        <w:trPr>
          <w:trHeight w:hRule="exact" w:val="400"/>
        </w:trPr>
        <w:tc>
          <w:tcPr>
            <w:tcW w:w="4820" w:type="dxa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:rsidR="00BE6578" w:rsidRDefault="00BE6578" w:rsidP="00BE6578">
            <w:pPr>
              <w:pStyle w:val="DefaultStyle"/>
            </w:pPr>
            <w:r>
              <w:t xml:space="preserve">Naknade troškova zaposlenima                                                                        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E6578" w:rsidRDefault="00BE6578" w:rsidP="00BE6578">
            <w:pPr>
              <w:pStyle w:val="DefaultStyle"/>
              <w:jc w:val="right"/>
            </w:pPr>
            <w:r>
              <w:t>245.519,69</w:t>
            </w:r>
          </w:p>
        </w:tc>
      </w:tr>
      <w:tr w:rsidR="00BE6578" w:rsidTr="00BE6578">
        <w:trPr>
          <w:trHeight w:hRule="exact" w:val="400"/>
        </w:trPr>
        <w:tc>
          <w:tcPr>
            <w:tcW w:w="4820" w:type="dxa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:rsidR="00BE6578" w:rsidRDefault="00BE6578" w:rsidP="00BE6578">
            <w:pPr>
              <w:pStyle w:val="DefaultStyle"/>
            </w:pPr>
            <w:r>
              <w:t xml:space="preserve">Ostali nespomenuti rashodi poslovanja                                                               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E6578" w:rsidRDefault="00BE6578" w:rsidP="00BE6578">
            <w:pPr>
              <w:pStyle w:val="DefaultStyle"/>
              <w:jc w:val="right"/>
            </w:pPr>
            <w:r>
              <w:t>83.900,97</w:t>
            </w:r>
          </w:p>
        </w:tc>
      </w:tr>
      <w:tr w:rsidR="00BE6578" w:rsidTr="00BE6578">
        <w:trPr>
          <w:trHeight w:hRule="exact" w:val="400"/>
        </w:trPr>
        <w:tc>
          <w:tcPr>
            <w:tcW w:w="4820" w:type="dxa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:rsidR="00BE6578" w:rsidRPr="00A5402C" w:rsidRDefault="00BE6578" w:rsidP="00BE6578">
            <w:pPr>
              <w:pStyle w:val="DefaultStyle"/>
              <w:rPr>
                <w:sz w:val="18"/>
                <w:szCs w:val="18"/>
              </w:rPr>
            </w:pPr>
            <w:r w:rsidRPr="00A5402C">
              <w:rPr>
                <w:sz w:val="18"/>
                <w:szCs w:val="18"/>
              </w:rPr>
              <w:t xml:space="preserve">Ostale naknade građanima i kućanstvima iz </w:t>
            </w:r>
          </w:p>
          <w:p w:rsidR="00BE6578" w:rsidRPr="00A5402C" w:rsidRDefault="00BE6578" w:rsidP="00BE6578">
            <w:pPr>
              <w:pStyle w:val="DefaultStyle"/>
              <w:rPr>
                <w:sz w:val="18"/>
                <w:szCs w:val="18"/>
              </w:rPr>
            </w:pPr>
            <w:r w:rsidRPr="00A5402C">
              <w:rPr>
                <w:sz w:val="18"/>
                <w:szCs w:val="18"/>
              </w:rPr>
              <w:t xml:space="preserve">proračuna                                                 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E6578" w:rsidRDefault="00BE6578" w:rsidP="00BE6578">
            <w:pPr>
              <w:pStyle w:val="DefaultStyle"/>
              <w:jc w:val="right"/>
            </w:pPr>
            <w:r>
              <w:t>10.000,00</w:t>
            </w:r>
          </w:p>
        </w:tc>
      </w:tr>
      <w:tr w:rsidR="00BE6578" w:rsidTr="00BE6578">
        <w:trPr>
          <w:trHeight w:hRule="exact" w:val="400"/>
        </w:trPr>
        <w:tc>
          <w:tcPr>
            <w:tcW w:w="4820" w:type="dxa"/>
            <w:tcMar>
              <w:top w:w="0" w:type="dxa"/>
              <w:left w:w="200" w:type="dxa"/>
              <w:bottom w:w="0" w:type="dxa"/>
              <w:right w:w="100" w:type="dxa"/>
            </w:tcMar>
            <w:vAlign w:val="center"/>
          </w:tcPr>
          <w:p w:rsidR="00BE6578" w:rsidRDefault="00BE6578" w:rsidP="00BE6578">
            <w:pPr>
              <w:pStyle w:val="DefaultStyle"/>
            </w:pPr>
            <w:r>
              <w:t xml:space="preserve">Ostali financijski rashodi                                                                          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BE6578" w:rsidRDefault="00BE6578" w:rsidP="00BE6578">
            <w:pPr>
              <w:pStyle w:val="DefaultStyle"/>
              <w:jc w:val="right"/>
            </w:pPr>
            <w:r>
              <w:t>500,00</w:t>
            </w:r>
          </w:p>
        </w:tc>
      </w:tr>
      <w:tr w:rsidR="00BE6578" w:rsidTr="00BE6578">
        <w:trPr>
          <w:trHeight w:hRule="exact" w:val="400"/>
        </w:trPr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578" w:rsidRDefault="00BE6578" w:rsidP="00BE6578">
            <w:pPr>
              <w:pStyle w:val="DefaultStyle"/>
              <w:jc w:val="center"/>
            </w:pPr>
            <w:r>
              <w:rPr>
                <w:b/>
              </w:rPr>
              <w:t>Sveukupno planirano 2020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6578" w:rsidRDefault="00BE6578" w:rsidP="00BE6578">
            <w:pPr>
              <w:pStyle w:val="DefaultStyle"/>
              <w:ind w:right="100"/>
              <w:jc w:val="right"/>
            </w:pPr>
            <w:r>
              <w:rPr>
                <w:b/>
              </w:rPr>
              <w:t>7.852.970,00</w:t>
            </w:r>
          </w:p>
        </w:tc>
      </w:tr>
    </w:tbl>
    <w:p w:rsidR="00565412" w:rsidRPr="00565412" w:rsidRDefault="00565412" w:rsidP="00565412"/>
    <w:p w:rsidR="00565412" w:rsidRPr="00565412" w:rsidRDefault="00565412" w:rsidP="00565412"/>
    <w:p w:rsidR="00565412" w:rsidRDefault="00565412" w:rsidP="00565412">
      <w:pPr>
        <w:pStyle w:val="DefaultStyle"/>
      </w:pPr>
    </w:p>
    <w:p w:rsidR="00565412" w:rsidRDefault="00565412" w:rsidP="00565412">
      <w:pPr>
        <w:pStyle w:val="DefaultStyle"/>
      </w:pPr>
    </w:p>
    <w:p w:rsidR="00565412" w:rsidRDefault="00565412" w:rsidP="00565412">
      <w:pPr>
        <w:pStyle w:val="DefaultStyle"/>
        <w:tabs>
          <w:tab w:val="left" w:pos="1778"/>
        </w:tabs>
      </w:pPr>
      <w:r>
        <w:tab/>
      </w:r>
    </w:p>
    <w:p w:rsidR="00565412" w:rsidRDefault="00565412" w:rsidP="00565412">
      <w:pPr>
        <w:pStyle w:val="DefaultStyle"/>
        <w:tabs>
          <w:tab w:val="left" w:pos="1778"/>
        </w:tabs>
      </w:pPr>
    </w:p>
    <w:p w:rsidR="00565412" w:rsidRPr="00565412" w:rsidRDefault="00565412" w:rsidP="00565412"/>
    <w:p w:rsidR="00565412" w:rsidRPr="00565412" w:rsidRDefault="00565412" w:rsidP="00565412"/>
    <w:p w:rsidR="00565412" w:rsidRPr="00565412" w:rsidRDefault="00565412" w:rsidP="00565412"/>
    <w:p w:rsidR="00565412" w:rsidRPr="00565412" w:rsidRDefault="00565412" w:rsidP="00565412"/>
    <w:p w:rsidR="00565412" w:rsidRPr="00565412" w:rsidRDefault="00565412" w:rsidP="00565412"/>
    <w:p w:rsidR="00565412" w:rsidRPr="00565412" w:rsidRDefault="00565412" w:rsidP="00565412"/>
    <w:p w:rsidR="00565412" w:rsidRPr="00565412" w:rsidRDefault="00565412" w:rsidP="00565412"/>
    <w:p w:rsidR="00565412" w:rsidRPr="00565412" w:rsidRDefault="00565412" w:rsidP="00565412"/>
    <w:p w:rsidR="00565412" w:rsidRPr="00565412" w:rsidRDefault="00565412" w:rsidP="00565412"/>
    <w:p w:rsidR="00565412" w:rsidRDefault="00565412" w:rsidP="00565412">
      <w:pPr>
        <w:pStyle w:val="DefaultStyle"/>
        <w:tabs>
          <w:tab w:val="left" w:pos="1778"/>
        </w:tabs>
      </w:pPr>
    </w:p>
    <w:p w:rsidR="00565412" w:rsidRDefault="00565412" w:rsidP="00565412">
      <w:pPr>
        <w:pStyle w:val="DefaultStyle"/>
        <w:tabs>
          <w:tab w:val="left" w:pos="1778"/>
        </w:tabs>
      </w:pPr>
    </w:p>
    <w:p w:rsidR="00CD47CF" w:rsidRDefault="00565412" w:rsidP="00565412">
      <w:pPr>
        <w:pStyle w:val="DefaultStyle"/>
        <w:tabs>
          <w:tab w:val="left" w:pos="1127"/>
        </w:tabs>
      </w:pPr>
      <w:r>
        <w:t xml:space="preserve">Kao što je vidljivo iz grafičkog prikaza, najveći dio izdataka </w:t>
      </w:r>
      <w:r w:rsidR="00677234">
        <w:t>planiran</w:t>
      </w:r>
      <w:r>
        <w:t xml:space="preserve"> je za isplate plaća </w:t>
      </w:r>
      <w:r w:rsidR="00A5402C">
        <w:t>zaposlenicima u ukupnom iznosu od 5.259.231 kuna.</w:t>
      </w:r>
    </w:p>
    <w:p w:rsidR="00677234" w:rsidRDefault="00677234" w:rsidP="00C43241">
      <w:pPr>
        <w:shd w:val="clear" w:color="auto" w:fill="FFFFFF"/>
        <w:spacing w:beforeLines="30" w:afterLines="30"/>
        <w:textAlignment w:val="baseline"/>
      </w:pPr>
    </w:p>
    <w:p w:rsidR="00677234" w:rsidRDefault="00677234" w:rsidP="00C43241">
      <w:pPr>
        <w:shd w:val="clear" w:color="auto" w:fill="FFFFFF"/>
        <w:spacing w:beforeLines="30" w:afterLines="30"/>
        <w:textAlignment w:val="baseline"/>
      </w:pPr>
    </w:p>
    <w:p w:rsidR="00677234" w:rsidRDefault="00677234" w:rsidP="00C43241">
      <w:pPr>
        <w:shd w:val="clear" w:color="auto" w:fill="FFFFFF"/>
        <w:spacing w:beforeLines="30" w:afterLines="30"/>
        <w:textAlignment w:val="baseline"/>
      </w:pPr>
    </w:p>
    <w:p w:rsidR="00677234" w:rsidRDefault="00677234" w:rsidP="00C43241">
      <w:pPr>
        <w:shd w:val="clear" w:color="auto" w:fill="FFFFFF"/>
        <w:spacing w:beforeLines="30" w:afterLines="30"/>
        <w:textAlignment w:val="baseline"/>
      </w:pPr>
    </w:p>
    <w:p w:rsidR="00677234" w:rsidRDefault="00677234" w:rsidP="00C43241">
      <w:pPr>
        <w:shd w:val="clear" w:color="auto" w:fill="FFFFFF"/>
        <w:spacing w:beforeLines="30" w:afterLines="30"/>
        <w:textAlignment w:val="baseline"/>
      </w:pPr>
    </w:p>
    <w:p w:rsidR="00477CC7" w:rsidRDefault="00477CC7" w:rsidP="00C43241">
      <w:pPr>
        <w:shd w:val="clear" w:color="auto" w:fill="FFFFFF"/>
        <w:spacing w:beforeLines="30" w:afterLines="30"/>
        <w:textAlignment w:val="baseline"/>
      </w:pPr>
    </w:p>
    <w:p w:rsidR="00477CC7" w:rsidRDefault="00477CC7" w:rsidP="00C43241">
      <w:pPr>
        <w:shd w:val="clear" w:color="auto" w:fill="FFFFFF"/>
        <w:spacing w:beforeLines="30" w:afterLines="30"/>
        <w:textAlignment w:val="baseline"/>
      </w:pPr>
    </w:p>
    <w:p w:rsidR="00477CC7" w:rsidRDefault="00477CC7" w:rsidP="00C43241">
      <w:pPr>
        <w:shd w:val="clear" w:color="auto" w:fill="FFFFFF"/>
        <w:spacing w:beforeLines="30" w:afterLines="30"/>
        <w:textAlignment w:val="baseline"/>
      </w:pPr>
    </w:p>
    <w:p w:rsidR="00677234" w:rsidRDefault="00677234" w:rsidP="00C43241">
      <w:pPr>
        <w:shd w:val="clear" w:color="auto" w:fill="FFFFFF"/>
        <w:spacing w:beforeLines="30" w:afterLines="30"/>
        <w:textAlignment w:val="baseline"/>
      </w:pPr>
    </w:p>
    <w:p w:rsidR="00677234" w:rsidRDefault="00677234" w:rsidP="00C43241">
      <w:pPr>
        <w:shd w:val="clear" w:color="auto" w:fill="FFFFFF"/>
        <w:spacing w:beforeLines="30" w:afterLines="30"/>
        <w:textAlignment w:val="baseline"/>
      </w:pPr>
    </w:p>
    <w:p w:rsidR="00677234" w:rsidRDefault="00677234" w:rsidP="00C43241">
      <w:pPr>
        <w:shd w:val="clear" w:color="auto" w:fill="FFFFFF"/>
        <w:spacing w:beforeLines="30" w:afterLines="30"/>
        <w:textAlignment w:val="baseline"/>
      </w:pPr>
    </w:p>
    <w:p w:rsidR="00677234" w:rsidRDefault="00677234" w:rsidP="00C43241">
      <w:pPr>
        <w:shd w:val="clear" w:color="auto" w:fill="FFFFFF"/>
        <w:spacing w:beforeLines="30" w:afterLines="30"/>
        <w:textAlignment w:val="baseline"/>
      </w:pPr>
    </w:p>
    <w:p w:rsidR="00BE6578" w:rsidRDefault="00BE6578" w:rsidP="00C43241">
      <w:pPr>
        <w:shd w:val="clear" w:color="auto" w:fill="FFFFFF"/>
        <w:spacing w:beforeLines="30" w:afterLines="30"/>
        <w:textAlignment w:val="baseline"/>
      </w:pPr>
    </w:p>
    <w:p w:rsidR="005D3D05" w:rsidRDefault="005D3D05" w:rsidP="00C43241">
      <w:pPr>
        <w:shd w:val="clear" w:color="auto" w:fill="FFFFFF"/>
        <w:spacing w:beforeLines="30" w:afterLines="30"/>
        <w:textAlignment w:val="baseline"/>
      </w:pPr>
    </w:p>
    <w:p w:rsidR="005D3D05" w:rsidRDefault="005D3D05" w:rsidP="00C43241">
      <w:pPr>
        <w:shd w:val="clear" w:color="auto" w:fill="FFFFFF"/>
        <w:spacing w:beforeLines="30" w:afterLines="30"/>
        <w:textAlignment w:val="baseline"/>
      </w:pPr>
    </w:p>
    <w:p w:rsidR="00107190" w:rsidRDefault="00677234" w:rsidP="00677234">
      <w:pPr>
        <w:pStyle w:val="DefaultStyle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</w:t>
      </w:r>
      <w:r w:rsidRPr="00677234">
        <w:rPr>
          <w:rFonts w:asciiTheme="majorHAnsi" w:hAnsiTheme="majorHAnsi"/>
          <w:b/>
          <w:sz w:val="22"/>
          <w:szCs w:val="22"/>
        </w:rPr>
        <w:t>IZVRŠENJE IZDATAKA</w:t>
      </w:r>
    </w:p>
    <w:p w:rsidR="00477CC7" w:rsidRPr="00677234" w:rsidRDefault="00477CC7" w:rsidP="00677234">
      <w:pPr>
        <w:pStyle w:val="DefaultStyle"/>
        <w:rPr>
          <w:rFonts w:asciiTheme="majorHAnsi" w:hAnsiTheme="majorHAnsi"/>
          <w:b/>
          <w:sz w:val="22"/>
          <w:szCs w:val="22"/>
        </w:rPr>
      </w:pPr>
    </w:p>
    <w:p w:rsidR="002B12EE" w:rsidRDefault="002B12EE" w:rsidP="00477CC7">
      <w:pPr>
        <w:tabs>
          <w:tab w:val="left" w:pos="284"/>
          <w:tab w:val="left" w:pos="5364"/>
        </w:tabs>
        <w:rPr>
          <w:rFonts w:asciiTheme="majorHAnsi" w:hAnsiTheme="majorHAnsi"/>
          <w:b/>
          <w:i/>
          <w:sz w:val="18"/>
          <w:szCs w:val="18"/>
        </w:rPr>
      </w:pPr>
      <w:r w:rsidRPr="00477CC7">
        <w:rPr>
          <w:rFonts w:asciiTheme="majorHAnsi" w:hAnsiTheme="majorHAnsi"/>
          <w:b/>
          <w:i/>
          <w:sz w:val="18"/>
          <w:szCs w:val="18"/>
        </w:rPr>
        <w:t>Isječak iz Obrasca PR-RAS na dan 31.12.2020.</w:t>
      </w:r>
    </w:p>
    <w:p w:rsidR="00107190" w:rsidRPr="00477CC7" w:rsidRDefault="00107190" w:rsidP="00477CC7">
      <w:pPr>
        <w:tabs>
          <w:tab w:val="left" w:pos="284"/>
          <w:tab w:val="left" w:pos="5364"/>
        </w:tabs>
        <w:rPr>
          <w:rFonts w:asciiTheme="majorHAnsi" w:hAnsiTheme="majorHAnsi"/>
          <w:b/>
          <w:i/>
          <w:sz w:val="18"/>
          <w:szCs w:val="18"/>
        </w:rPr>
      </w:pPr>
    </w:p>
    <w:p w:rsidR="00617D0D" w:rsidRDefault="00617D0D" w:rsidP="00477CC7">
      <w:pPr>
        <w:pStyle w:val="DefaultStyle"/>
        <w:rPr>
          <w:rFonts w:asciiTheme="majorHAnsi" w:hAnsiTheme="majorHAnsi"/>
          <w:b/>
        </w:rPr>
      </w:pPr>
      <w:r w:rsidRPr="00617D0D">
        <w:rPr>
          <w:rFonts w:asciiTheme="majorHAnsi" w:hAnsiTheme="majorHAnsi"/>
          <w:b/>
        </w:rPr>
        <w:t>RASHODI ZA ZAPOSLENE</w:t>
      </w:r>
    </w:p>
    <w:p w:rsidR="00107190" w:rsidRPr="00477CC7" w:rsidRDefault="00107190" w:rsidP="00477CC7">
      <w:pPr>
        <w:pStyle w:val="DefaultStyle"/>
        <w:rPr>
          <w:rFonts w:asciiTheme="majorHAnsi" w:hAnsiTheme="majorHAnsi"/>
          <w:b/>
        </w:rPr>
      </w:pPr>
    </w:p>
    <w:tbl>
      <w:tblPr>
        <w:tblW w:w="1262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8"/>
        <w:gridCol w:w="5871"/>
        <w:gridCol w:w="2011"/>
        <w:gridCol w:w="1540"/>
        <w:gridCol w:w="1540"/>
        <w:gridCol w:w="720"/>
      </w:tblGrid>
      <w:tr w:rsidR="004A0DE7" w:rsidRPr="004A0DE7" w:rsidTr="002B12EE">
        <w:trPr>
          <w:trHeight w:val="240"/>
        </w:trPr>
        <w:tc>
          <w:tcPr>
            <w:tcW w:w="938" w:type="dxa"/>
            <w:shd w:val="clear" w:color="auto" w:fill="F2DBDB" w:themeFill="accent2" w:themeFillTint="33"/>
            <w:hideMark/>
          </w:tcPr>
          <w:p w:rsidR="002B12EE" w:rsidRDefault="002B12EE" w:rsidP="004A0DE7">
            <w:pPr>
              <w:rPr>
                <w:rFonts w:ascii="Arial" w:hAnsi="Arial" w:cs="Arial"/>
                <w:sz w:val="16"/>
                <w:szCs w:val="16"/>
              </w:rPr>
            </w:pPr>
          </w:p>
          <w:p w:rsidR="004A0DE7" w:rsidRPr="002B12EE" w:rsidRDefault="004A0DE7" w:rsidP="004A0DE7">
            <w:pPr>
              <w:rPr>
                <w:rFonts w:ascii="Arial" w:hAnsi="Arial" w:cs="Arial"/>
                <w:sz w:val="16"/>
                <w:szCs w:val="16"/>
              </w:rPr>
            </w:pPr>
            <w:r w:rsidRPr="002B12EE">
              <w:rPr>
                <w:rFonts w:ascii="Arial" w:hAnsi="Arial" w:cs="Arial"/>
                <w:sz w:val="16"/>
                <w:szCs w:val="16"/>
              </w:rPr>
              <w:t xml:space="preserve">Račun iz </w:t>
            </w:r>
            <w:proofErr w:type="spellStart"/>
            <w:r w:rsidRPr="002B12EE">
              <w:rPr>
                <w:rFonts w:ascii="Arial" w:hAnsi="Arial" w:cs="Arial"/>
                <w:sz w:val="16"/>
                <w:szCs w:val="16"/>
              </w:rPr>
              <w:t>rač</w:t>
            </w:r>
            <w:proofErr w:type="spellEnd"/>
            <w:r w:rsidRPr="002B12EE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2B12EE" w:rsidRPr="002B12EE">
              <w:rPr>
                <w:rFonts w:ascii="Arial" w:hAnsi="Arial" w:cs="Arial"/>
                <w:sz w:val="16"/>
                <w:szCs w:val="16"/>
              </w:rPr>
              <w:t>P</w:t>
            </w:r>
            <w:r w:rsidRPr="002B12EE">
              <w:rPr>
                <w:rFonts w:ascii="Arial" w:hAnsi="Arial" w:cs="Arial"/>
                <w:sz w:val="16"/>
                <w:szCs w:val="16"/>
              </w:rPr>
              <w:t>lana</w:t>
            </w:r>
          </w:p>
          <w:p w:rsidR="002B12EE" w:rsidRPr="002B12EE" w:rsidRDefault="002B12EE" w:rsidP="004A0D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1" w:type="dxa"/>
            <w:shd w:val="clear" w:color="auto" w:fill="F2DBDB" w:themeFill="accent2" w:themeFillTint="33"/>
            <w:hideMark/>
          </w:tcPr>
          <w:p w:rsidR="002B12EE" w:rsidRPr="002B12EE" w:rsidRDefault="002B12EE" w:rsidP="002B1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A0DE7" w:rsidRPr="002B12EE" w:rsidRDefault="004A0DE7" w:rsidP="002B12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12EE">
              <w:rPr>
                <w:rFonts w:ascii="Arial" w:hAnsi="Arial" w:cs="Arial"/>
                <w:sz w:val="16"/>
                <w:szCs w:val="16"/>
              </w:rPr>
              <w:t>Naziv stavke</w:t>
            </w:r>
          </w:p>
        </w:tc>
        <w:tc>
          <w:tcPr>
            <w:tcW w:w="2011" w:type="dxa"/>
            <w:shd w:val="clear" w:color="auto" w:fill="F2DBDB" w:themeFill="accent2" w:themeFillTint="33"/>
            <w:hideMark/>
          </w:tcPr>
          <w:p w:rsidR="002B12EE" w:rsidRPr="002B12EE" w:rsidRDefault="002B12EE" w:rsidP="004A0D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A0DE7" w:rsidRPr="002B12EE" w:rsidRDefault="004A0DE7" w:rsidP="004A0D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2EE">
              <w:rPr>
                <w:rFonts w:ascii="Arial" w:hAnsi="Arial" w:cs="Arial"/>
                <w:b/>
                <w:bCs/>
                <w:sz w:val="16"/>
                <w:szCs w:val="16"/>
              </w:rPr>
              <w:t>AOP</w:t>
            </w:r>
          </w:p>
        </w:tc>
        <w:tc>
          <w:tcPr>
            <w:tcW w:w="1540" w:type="dxa"/>
            <w:shd w:val="clear" w:color="auto" w:fill="F2DBDB" w:themeFill="accent2" w:themeFillTint="33"/>
            <w:noWrap/>
            <w:hideMark/>
          </w:tcPr>
          <w:p w:rsidR="004A0DE7" w:rsidRDefault="004A0DE7" w:rsidP="004A0DE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2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Ostvareno u izvještajnom razdoblju </w:t>
            </w:r>
            <w:proofErr w:type="spellStart"/>
            <w:r w:rsidRPr="002B12EE">
              <w:rPr>
                <w:rFonts w:ascii="Arial" w:hAnsi="Arial" w:cs="Arial"/>
                <w:b/>
                <w:bCs/>
                <w:sz w:val="16"/>
                <w:szCs w:val="16"/>
              </w:rPr>
              <w:t>preth</w:t>
            </w:r>
            <w:proofErr w:type="spellEnd"/>
            <w:r w:rsidRPr="002B12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r w:rsidR="002B12EE"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 w:rsidRPr="002B12EE">
              <w:rPr>
                <w:rFonts w:ascii="Arial" w:hAnsi="Arial" w:cs="Arial"/>
                <w:b/>
                <w:bCs/>
                <w:sz w:val="16"/>
                <w:szCs w:val="16"/>
              </w:rPr>
              <w:t>odine</w:t>
            </w:r>
          </w:p>
          <w:p w:rsidR="002B12EE" w:rsidRPr="002B12EE" w:rsidRDefault="002B12EE" w:rsidP="004A0DE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40" w:type="dxa"/>
            <w:shd w:val="clear" w:color="auto" w:fill="F2DBDB" w:themeFill="accent2" w:themeFillTint="33"/>
            <w:noWrap/>
            <w:hideMark/>
          </w:tcPr>
          <w:p w:rsidR="004A0DE7" w:rsidRDefault="004A0DE7" w:rsidP="004A0DE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12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Ostvareno u izvještajnom razdoblju </w:t>
            </w:r>
            <w:r w:rsidRPr="002B12EE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tekuće godine</w:t>
            </w:r>
          </w:p>
          <w:p w:rsidR="002B12EE" w:rsidRPr="002B12EE" w:rsidRDefault="002B12EE" w:rsidP="004A0DE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2DBDB" w:themeFill="accent2" w:themeFillTint="33"/>
            <w:noWrap/>
            <w:hideMark/>
          </w:tcPr>
          <w:p w:rsidR="004A0DE7" w:rsidRPr="002B12EE" w:rsidRDefault="004A0DE7" w:rsidP="004A0D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12EE">
              <w:rPr>
                <w:rFonts w:ascii="Arial" w:hAnsi="Arial" w:cs="Arial"/>
                <w:sz w:val="16"/>
                <w:szCs w:val="16"/>
              </w:rPr>
              <w:t>Indeks</w:t>
            </w:r>
            <w:r w:rsidRPr="002B12EE">
              <w:rPr>
                <w:rFonts w:ascii="Arial" w:hAnsi="Arial" w:cs="Arial"/>
                <w:sz w:val="16"/>
                <w:szCs w:val="16"/>
              </w:rPr>
              <w:br/>
              <w:t>(5/4)</w:t>
            </w:r>
          </w:p>
        </w:tc>
      </w:tr>
      <w:tr w:rsidR="004A0DE7" w:rsidRPr="004A0DE7" w:rsidTr="002B12EE">
        <w:trPr>
          <w:trHeight w:val="240"/>
        </w:trPr>
        <w:tc>
          <w:tcPr>
            <w:tcW w:w="938" w:type="dxa"/>
            <w:shd w:val="clear" w:color="auto" w:fill="auto"/>
            <w:hideMark/>
          </w:tcPr>
          <w:p w:rsidR="004A0DE7" w:rsidRPr="004A0DE7" w:rsidRDefault="004A0DE7" w:rsidP="004A0DE7">
            <w:pPr>
              <w:rPr>
                <w:rFonts w:ascii="Arial" w:hAnsi="Arial" w:cs="Arial"/>
                <w:sz w:val="18"/>
                <w:szCs w:val="18"/>
              </w:rPr>
            </w:pPr>
            <w:r w:rsidRPr="004A0DE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71" w:type="dxa"/>
            <w:shd w:val="clear" w:color="auto" w:fill="auto"/>
            <w:hideMark/>
          </w:tcPr>
          <w:p w:rsidR="004A0DE7" w:rsidRPr="004A0DE7" w:rsidRDefault="004A0DE7" w:rsidP="004A0DE7">
            <w:pPr>
              <w:rPr>
                <w:rFonts w:ascii="Arial" w:hAnsi="Arial" w:cs="Arial"/>
                <w:sz w:val="18"/>
                <w:szCs w:val="18"/>
              </w:rPr>
            </w:pPr>
            <w:r w:rsidRPr="004A0DE7">
              <w:rPr>
                <w:rFonts w:ascii="Arial" w:hAnsi="Arial" w:cs="Arial"/>
                <w:sz w:val="18"/>
                <w:szCs w:val="18"/>
              </w:rPr>
              <w:t xml:space="preserve">RASHODI POSLOVANJA (AOP 149+160+193+212+221+246+257) </w:t>
            </w:r>
          </w:p>
        </w:tc>
        <w:tc>
          <w:tcPr>
            <w:tcW w:w="2011" w:type="dxa"/>
            <w:shd w:val="clear" w:color="auto" w:fill="auto"/>
            <w:hideMark/>
          </w:tcPr>
          <w:p w:rsidR="004A0DE7" w:rsidRPr="004A0DE7" w:rsidRDefault="004A0DE7" w:rsidP="004A0D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0DE7">
              <w:rPr>
                <w:rFonts w:ascii="Arial" w:hAnsi="Arial" w:cs="Arial"/>
                <w:b/>
                <w:bCs/>
                <w:sz w:val="16"/>
                <w:szCs w:val="16"/>
              </w:rPr>
              <w:t>148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4A0DE7" w:rsidRPr="00617D0D" w:rsidRDefault="004A0DE7" w:rsidP="004A0DE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7D0D">
              <w:rPr>
                <w:rFonts w:ascii="Arial" w:hAnsi="Arial" w:cs="Arial"/>
                <w:b/>
                <w:bCs/>
                <w:sz w:val="16"/>
                <w:szCs w:val="16"/>
              </w:rPr>
              <w:t>6.353.543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4A0DE7" w:rsidRPr="00617D0D" w:rsidRDefault="004A0DE7" w:rsidP="004A0DE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7D0D">
              <w:rPr>
                <w:rFonts w:ascii="Arial" w:hAnsi="Arial" w:cs="Arial"/>
                <w:b/>
                <w:bCs/>
                <w:sz w:val="16"/>
                <w:szCs w:val="16"/>
              </w:rPr>
              <w:t>6.795.855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4A0DE7" w:rsidRPr="004A0DE7" w:rsidRDefault="004A0DE7" w:rsidP="004A0D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DE7">
              <w:rPr>
                <w:rFonts w:ascii="Arial" w:hAnsi="Arial" w:cs="Arial"/>
                <w:sz w:val="16"/>
                <w:szCs w:val="16"/>
              </w:rPr>
              <w:t>107,0</w:t>
            </w:r>
          </w:p>
        </w:tc>
      </w:tr>
      <w:tr w:rsidR="004A0DE7" w:rsidRPr="004A0DE7" w:rsidTr="00617D0D">
        <w:trPr>
          <w:trHeight w:val="240"/>
        </w:trPr>
        <w:tc>
          <w:tcPr>
            <w:tcW w:w="938" w:type="dxa"/>
            <w:shd w:val="clear" w:color="auto" w:fill="DBE5F1" w:themeFill="accent1" w:themeFillTint="33"/>
            <w:hideMark/>
          </w:tcPr>
          <w:p w:rsidR="004A0DE7" w:rsidRPr="00617D0D" w:rsidRDefault="004A0DE7" w:rsidP="004A0DE7">
            <w:pPr>
              <w:rPr>
                <w:rFonts w:ascii="Arial" w:hAnsi="Arial" w:cs="Arial"/>
                <w:sz w:val="18"/>
                <w:szCs w:val="18"/>
              </w:rPr>
            </w:pPr>
            <w:r w:rsidRPr="00617D0D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871" w:type="dxa"/>
            <w:shd w:val="clear" w:color="auto" w:fill="DBE5F1" w:themeFill="accent1" w:themeFillTint="33"/>
            <w:hideMark/>
          </w:tcPr>
          <w:p w:rsidR="004A0DE7" w:rsidRPr="00617D0D" w:rsidRDefault="004A0DE7" w:rsidP="004A0DE7">
            <w:pPr>
              <w:rPr>
                <w:rFonts w:ascii="Arial" w:hAnsi="Arial" w:cs="Arial"/>
                <w:sz w:val="18"/>
                <w:szCs w:val="18"/>
              </w:rPr>
            </w:pPr>
            <w:r w:rsidRPr="00617D0D">
              <w:rPr>
                <w:rFonts w:ascii="Arial" w:hAnsi="Arial" w:cs="Arial"/>
                <w:sz w:val="18"/>
                <w:szCs w:val="18"/>
              </w:rPr>
              <w:t>Rashodi za zaposlene (AOP 150+155+156)</w:t>
            </w:r>
          </w:p>
        </w:tc>
        <w:tc>
          <w:tcPr>
            <w:tcW w:w="2011" w:type="dxa"/>
            <w:shd w:val="clear" w:color="auto" w:fill="DBE5F1" w:themeFill="accent1" w:themeFillTint="33"/>
            <w:hideMark/>
          </w:tcPr>
          <w:p w:rsidR="004A0DE7" w:rsidRPr="00617D0D" w:rsidRDefault="004A0DE7" w:rsidP="004A0D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7D0D">
              <w:rPr>
                <w:rFonts w:ascii="Arial" w:hAnsi="Arial" w:cs="Arial"/>
                <w:b/>
                <w:bCs/>
                <w:sz w:val="16"/>
                <w:szCs w:val="16"/>
              </w:rPr>
              <w:t>149</w:t>
            </w:r>
          </w:p>
        </w:tc>
        <w:tc>
          <w:tcPr>
            <w:tcW w:w="1540" w:type="dxa"/>
            <w:shd w:val="clear" w:color="auto" w:fill="DBE5F1" w:themeFill="accent1" w:themeFillTint="33"/>
            <w:noWrap/>
            <w:hideMark/>
          </w:tcPr>
          <w:p w:rsidR="004A0DE7" w:rsidRPr="00617D0D" w:rsidRDefault="004A0DE7" w:rsidP="004A0DE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7D0D">
              <w:rPr>
                <w:rFonts w:ascii="Arial" w:hAnsi="Arial" w:cs="Arial"/>
                <w:b/>
                <w:bCs/>
                <w:sz w:val="16"/>
                <w:szCs w:val="16"/>
              </w:rPr>
              <w:t>4.780.610</w:t>
            </w:r>
          </w:p>
        </w:tc>
        <w:tc>
          <w:tcPr>
            <w:tcW w:w="1540" w:type="dxa"/>
            <w:shd w:val="clear" w:color="auto" w:fill="DBE5F1" w:themeFill="accent1" w:themeFillTint="33"/>
            <w:noWrap/>
            <w:hideMark/>
          </w:tcPr>
          <w:p w:rsidR="004A0DE7" w:rsidRPr="00617D0D" w:rsidRDefault="004A0DE7" w:rsidP="004A0DE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7D0D">
              <w:rPr>
                <w:rFonts w:ascii="Arial" w:hAnsi="Arial" w:cs="Arial"/>
                <w:b/>
                <w:bCs/>
                <w:sz w:val="16"/>
                <w:szCs w:val="16"/>
              </w:rPr>
              <w:t>5.213.414</w:t>
            </w:r>
          </w:p>
        </w:tc>
        <w:tc>
          <w:tcPr>
            <w:tcW w:w="720" w:type="dxa"/>
            <w:shd w:val="clear" w:color="auto" w:fill="DBE5F1" w:themeFill="accent1" w:themeFillTint="33"/>
            <w:noWrap/>
            <w:hideMark/>
          </w:tcPr>
          <w:p w:rsidR="004A0DE7" w:rsidRPr="00617D0D" w:rsidRDefault="004A0DE7" w:rsidP="004A0D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7D0D">
              <w:rPr>
                <w:rFonts w:ascii="Arial" w:hAnsi="Arial" w:cs="Arial"/>
                <w:sz w:val="16"/>
                <w:szCs w:val="16"/>
              </w:rPr>
              <w:t>109,1</w:t>
            </w:r>
          </w:p>
        </w:tc>
      </w:tr>
      <w:tr w:rsidR="004A0DE7" w:rsidRPr="004A0DE7" w:rsidTr="002B12EE">
        <w:trPr>
          <w:trHeight w:val="240"/>
        </w:trPr>
        <w:tc>
          <w:tcPr>
            <w:tcW w:w="938" w:type="dxa"/>
            <w:shd w:val="clear" w:color="auto" w:fill="auto"/>
            <w:hideMark/>
          </w:tcPr>
          <w:p w:rsidR="004A0DE7" w:rsidRPr="004A0DE7" w:rsidRDefault="004A0DE7" w:rsidP="004A0DE7">
            <w:pPr>
              <w:rPr>
                <w:rFonts w:ascii="Arial" w:hAnsi="Arial" w:cs="Arial"/>
                <w:sz w:val="18"/>
                <w:szCs w:val="18"/>
              </w:rPr>
            </w:pPr>
            <w:r w:rsidRPr="004A0DE7"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5871" w:type="dxa"/>
            <w:shd w:val="clear" w:color="auto" w:fill="auto"/>
            <w:hideMark/>
          </w:tcPr>
          <w:p w:rsidR="004A0DE7" w:rsidRPr="004A0DE7" w:rsidRDefault="004A0DE7" w:rsidP="004A0DE7">
            <w:pPr>
              <w:rPr>
                <w:rFonts w:ascii="Arial" w:hAnsi="Arial" w:cs="Arial"/>
                <w:sz w:val="18"/>
                <w:szCs w:val="18"/>
              </w:rPr>
            </w:pPr>
            <w:r w:rsidRPr="004A0DE7">
              <w:rPr>
                <w:rFonts w:ascii="Arial" w:hAnsi="Arial" w:cs="Arial"/>
                <w:sz w:val="18"/>
                <w:szCs w:val="18"/>
              </w:rPr>
              <w:t xml:space="preserve">Plaće (bruto) (AOP 151 do 154) </w:t>
            </w:r>
          </w:p>
        </w:tc>
        <w:tc>
          <w:tcPr>
            <w:tcW w:w="2011" w:type="dxa"/>
            <w:shd w:val="clear" w:color="auto" w:fill="auto"/>
            <w:hideMark/>
          </w:tcPr>
          <w:p w:rsidR="004A0DE7" w:rsidRPr="004A0DE7" w:rsidRDefault="004A0DE7" w:rsidP="004A0D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0DE7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4A0DE7" w:rsidRPr="00617D0D" w:rsidRDefault="004A0DE7" w:rsidP="004A0DE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7D0D">
              <w:rPr>
                <w:rFonts w:ascii="Arial" w:hAnsi="Arial" w:cs="Arial"/>
                <w:b/>
                <w:bCs/>
                <w:sz w:val="16"/>
                <w:szCs w:val="16"/>
              </w:rPr>
              <w:t>3.839.811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4A0DE7" w:rsidRPr="00617D0D" w:rsidRDefault="004A0DE7" w:rsidP="004A0DE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7D0D">
              <w:rPr>
                <w:rFonts w:ascii="Arial" w:hAnsi="Arial" w:cs="Arial"/>
                <w:b/>
                <w:bCs/>
                <w:sz w:val="16"/>
                <w:szCs w:val="16"/>
              </w:rPr>
              <w:t>4.029.002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4A0DE7" w:rsidRPr="004A0DE7" w:rsidRDefault="004A0DE7" w:rsidP="004A0D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DE7">
              <w:rPr>
                <w:rFonts w:ascii="Arial" w:hAnsi="Arial" w:cs="Arial"/>
                <w:sz w:val="16"/>
                <w:szCs w:val="16"/>
              </w:rPr>
              <w:t>104,9</w:t>
            </w:r>
          </w:p>
        </w:tc>
      </w:tr>
      <w:tr w:rsidR="004A0DE7" w:rsidRPr="004A0DE7" w:rsidTr="002B12EE">
        <w:trPr>
          <w:trHeight w:val="240"/>
        </w:trPr>
        <w:tc>
          <w:tcPr>
            <w:tcW w:w="938" w:type="dxa"/>
            <w:shd w:val="clear" w:color="auto" w:fill="auto"/>
            <w:hideMark/>
          </w:tcPr>
          <w:p w:rsidR="004A0DE7" w:rsidRPr="004A0DE7" w:rsidRDefault="004A0DE7" w:rsidP="004A0DE7">
            <w:pPr>
              <w:rPr>
                <w:rFonts w:ascii="Arial" w:hAnsi="Arial" w:cs="Arial"/>
                <w:sz w:val="18"/>
                <w:szCs w:val="18"/>
              </w:rPr>
            </w:pPr>
            <w:r w:rsidRPr="004A0DE7">
              <w:rPr>
                <w:rFonts w:ascii="Arial" w:hAnsi="Arial" w:cs="Arial"/>
                <w:sz w:val="18"/>
                <w:szCs w:val="18"/>
              </w:rPr>
              <w:t>3111</w:t>
            </w:r>
          </w:p>
        </w:tc>
        <w:tc>
          <w:tcPr>
            <w:tcW w:w="5871" w:type="dxa"/>
            <w:shd w:val="clear" w:color="auto" w:fill="auto"/>
            <w:hideMark/>
          </w:tcPr>
          <w:p w:rsidR="004A0DE7" w:rsidRPr="004A0DE7" w:rsidRDefault="004A0DE7" w:rsidP="004A0DE7">
            <w:pPr>
              <w:rPr>
                <w:rFonts w:ascii="Arial" w:hAnsi="Arial" w:cs="Arial"/>
                <w:sz w:val="18"/>
                <w:szCs w:val="18"/>
              </w:rPr>
            </w:pPr>
            <w:r w:rsidRPr="004A0DE7">
              <w:rPr>
                <w:rFonts w:ascii="Arial" w:hAnsi="Arial" w:cs="Arial"/>
                <w:sz w:val="18"/>
                <w:szCs w:val="18"/>
              </w:rPr>
              <w:t>Plaće za redovan rad</w:t>
            </w:r>
          </w:p>
        </w:tc>
        <w:tc>
          <w:tcPr>
            <w:tcW w:w="2011" w:type="dxa"/>
            <w:shd w:val="clear" w:color="auto" w:fill="auto"/>
            <w:hideMark/>
          </w:tcPr>
          <w:p w:rsidR="004A0DE7" w:rsidRPr="004A0DE7" w:rsidRDefault="004A0DE7" w:rsidP="004A0D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0DE7">
              <w:rPr>
                <w:rFonts w:ascii="Arial" w:hAnsi="Arial" w:cs="Arial"/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4A0DE7" w:rsidRPr="00617D0D" w:rsidRDefault="004A0DE7" w:rsidP="004A0D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7D0D">
              <w:rPr>
                <w:rFonts w:ascii="Arial" w:hAnsi="Arial" w:cs="Arial"/>
                <w:sz w:val="16"/>
                <w:szCs w:val="16"/>
              </w:rPr>
              <w:t>3.670.984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4A0DE7" w:rsidRPr="00617D0D" w:rsidRDefault="004A0DE7" w:rsidP="004A0D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7D0D">
              <w:rPr>
                <w:rFonts w:ascii="Arial" w:hAnsi="Arial" w:cs="Arial"/>
                <w:sz w:val="16"/>
                <w:szCs w:val="16"/>
              </w:rPr>
              <w:t>3.866.617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4A0DE7" w:rsidRPr="004A0DE7" w:rsidRDefault="004A0DE7" w:rsidP="004A0D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DE7">
              <w:rPr>
                <w:rFonts w:ascii="Arial" w:hAnsi="Arial" w:cs="Arial"/>
                <w:sz w:val="16"/>
                <w:szCs w:val="16"/>
              </w:rPr>
              <w:t>105,3</w:t>
            </w:r>
          </w:p>
        </w:tc>
      </w:tr>
      <w:tr w:rsidR="004A0DE7" w:rsidRPr="004A0DE7" w:rsidTr="002B12EE">
        <w:trPr>
          <w:trHeight w:val="240"/>
        </w:trPr>
        <w:tc>
          <w:tcPr>
            <w:tcW w:w="938" w:type="dxa"/>
            <w:shd w:val="clear" w:color="auto" w:fill="auto"/>
            <w:hideMark/>
          </w:tcPr>
          <w:p w:rsidR="004A0DE7" w:rsidRPr="004A0DE7" w:rsidRDefault="004A0DE7" w:rsidP="004A0DE7">
            <w:pPr>
              <w:rPr>
                <w:rFonts w:ascii="Arial" w:hAnsi="Arial" w:cs="Arial"/>
                <w:sz w:val="18"/>
                <w:szCs w:val="18"/>
              </w:rPr>
            </w:pPr>
            <w:r w:rsidRPr="004A0DE7">
              <w:rPr>
                <w:rFonts w:ascii="Arial" w:hAnsi="Arial" w:cs="Arial"/>
                <w:sz w:val="18"/>
                <w:szCs w:val="18"/>
              </w:rPr>
              <w:t>3112</w:t>
            </w:r>
          </w:p>
        </w:tc>
        <w:tc>
          <w:tcPr>
            <w:tcW w:w="5871" w:type="dxa"/>
            <w:shd w:val="clear" w:color="auto" w:fill="auto"/>
            <w:hideMark/>
          </w:tcPr>
          <w:p w:rsidR="004A0DE7" w:rsidRPr="004A0DE7" w:rsidRDefault="004A0DE7" w:rsidP="004A0DE7">
            <w:pPr>
              <w:rPr>
                <w:rFonts w:ascii="Arial" w:hAnsi="Arial" w:cs="Arial"/>
                <w:sz w:val="18"/>
                <w:szCs w:val="18"/>
              </w:rPr>
            </w:pPr>
            <w:r w:rsidRPr="004A0DE7">
              <w:rPr>
                <w:rFonts w:ascii="Arial" w:hAnsi="Arial" w:cs="Arial"/>
                <w:sz w:val="18"/>
                <w:szCs w:val="18"/>
              </w:rPr>
              <w:t>Plaće u naravi</w:t>
            </w:r>
          </w:p>
        </w:tc>
        <w:tc>
          <w:tcPr>
            <w:tcW w:w="2011" w:type="dxa"/>
            <w:shd w:val="clear" w:color="auto" w:fill="auto"/>
            <w:hideMark/>
          </w:tcPr>
          <w:p w:rsidR="004A0DE7" w:rsidRPr="004A0DE7" w:rsidRDefault="004A0DE7" w:rsidP="004A0D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0DE7">
              <w:rPr>
                <w:rFonts w:ascii="Arial" w:hAnsi="Arial" w:cs="Arial"/>
                <w:b/>
                <w:bCs/>
                <w:sz w:val="16"/>
                <w:szCs w:val="16"/>
              </w:rPr>
              <w:t>152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4A0DE7" w:rsidRPr="004A0DE7" w:rsidRDefault="004A0DE7" w:rsidP="004A0D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DE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4A0DE7" w:rsidRPr="004A0DE7" w:rsidRDefault="004A0DE7" w:rsidP="004A0D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DE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4A0DE7" w:rsidRPr="004A0DE7" w:rsidRDefault="004A0DE7" w:rsidP="004A0D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DE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A0DE7" w:rsidRPr="004A0DE7" w:rsidTr="002B12EE">
        <w:trPr>
          <w:trHeight w:val="240"/>
        </w:trPr>
        <w:tc>
          <w:tcPr>
            <w:tcW w:w="938" w:type="dxa"/>
            <w:shd w:val="clear" w:color="auto" w:fill="auto"/>
            <w:hideMark/>
          </w:tcPr>
          <w:p w:rsidR="004A0DE7" w:rsidRPr="004A0DE7" w:rsidRDefault="004A0DE7" w:rsidP="004A0DE7">
            <w:pPr>
              <w:rPr>
                <w:rFonts w:ascii="Arial" w:hAnsi="Arial" w:cs="Arial"/>
                <w:sz w:val="18"/>
                <w:szCs w:val="18"/>
              </w:rPr>
            </w:pPr>
            <w:r w:rsidRPr="004A0DE7">
              <w:rPr>
                <w:rFonts w:ascii="Arial" w:hAnsi="Arial" w:cs="Arial"/>
                <w:sz w:val="18"/>
                <w:szCs w:val="18"/>
              </w:rPr>
              <w:t>3113</w:t>
            </w:r>
          </w:p>
        </w:tc>
        <w:tc>
          <w:tcPr>
            <w:tcW w:w="5871" w:type="dxa"/>
            <w:shd w:val="clear" w:color="auto" w:fill="auto"/>
            <w:hideMark/>
          </w:tcPr>
          <w:p w:rsidR="004A0DE7" w:rsidRPr="004A0DE7" w:rsidRDefault="004A0DE7" w:rsidP="004A0DE7">
            <w:pPr>
              <w:rPr>
                <w:rFonts w:ascii="Arial" w:hAnsi="Arial" w:cs="Arial"/>
                <w:sz w:val="18"/>
                <w:szCs w:val="18"/>
              </w:rPr>
            </w:pPr>
            <w:r w:rsidRPr="004A0DE7">
              <w:rPr>
                <w:rFonts w:ascii="Arial" w:hAnsi="Arial" w:cs="Arial"/>
                <w:sz w:val="18"/>
                <w:szCs w:val="18"/>
              </w:rPr>
              <w:t>Plaće za prekovremeni rad</w:t>
            </w:r>
          </w:p>
        </w:tc>
        <w:tc>
          <w:tcPr>
            <w:tcW w:w="2011" w:type="dxa"/>
            <w:shd w:val="clear" w:color="auto" w:fill="auto"/>
            <w:hideMark/>
          </w:tcPr>
          <w:p w:rsidR="004A0DE7" w:rsidRPr="004A0DE7" w:rsidRDefault="004A0DE7" w:rsidP="004A0D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0DE7">
              <w:rPr>
                <w:rFonts w:ascii="Arial" w:hAnsi="Arial" w:cs="Arial"/>
                <w:b/>
                <w:bCs/>
                <w:sz w:val="16"/>
                <w:szCs w:val="16"/>
              </w:rPr>
              <w:t>153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4A0DE7" w:rsidRPr="004A0DE7" w:rsidRDefault="004A0DE7" w:rsidP="004A0D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DE7">
              <w:rPr>
                <w:rFonts w:ascii="Arial" w:hAnsi="Arial" w:cs="Arial"/>
                <w:sz w:val="16"/>
                <w:szCs w:val="16"/>
              </w:rPr>
              <w:t>168.827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4A0DE7" w:rsidRPr="004A0DE7" w:rsidRDefault="004A0DE7" w:rsidP="004A0D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DE7">
              <w:rPr>
                <w:rFonts w:ascii="Arial" w:hAnsi="Arial" w:cs="Arial"/>
                <w:sz w:val="16"/>
                <w:szCs w:val="16"/>
              </w:rPr>
              <w:t>162.385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4A0DE7" w:rsidRPr="004A0DE7" w:rsidRDefault="004A0DE7" w:rsidP="004A0D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DE7">
              <w:rPr>
                <w:rFonts w:ascii="Arial" w:hAnsi="Arial" w:cs="Arial"/>
                <w:sz w:val="16"/>
                <w:szCs w:val="16"/>
              </w:rPr>
              <w:t>96,2</w:t>
            </w:r>
          </w:p>
        </w:tc>
      </w:tr>
      <w:tr w:rsidR="004A0DE7" w:rsidRPr="004A0DE7" w:rsidTr="002B12EE">
        <w:trPr>
          <w:trHeight w:val="240"/>
        </w:trPr>
        <w:tc>
          <w:tcPr>
            <w:tcW w:w="938" w:type="dxa"/>
            <w:shd w:val="clear" w:color="auto" w:fill="auto"/>
            <w:hideMark/>
          </w:tcPr>
          <w:p w:rsidR="004A0DE7" w:rsidRPr="004A0DE7" w:rsidRDefault="004A0DE7" w:rsidP="004A0DE7">
            <w:pPr>
              <w:rPr>
                <w:rFonts w:ascii="Arial" w:hAnsi="Arial" w:cs="Arial"/>
                <w:sz w:val="18"/>
                <w:szCs w:val="18"/>
              </w:rPr>
            </w:pPr>
            <w:r w:rsidRPr="004A0DE7">
              <w:rPr>
                <w:rFonts w:ascii="Arial" w:hAnsi="Arial" w:cs="Arial"/>
                <w:sz w:val="18"/>
                <w:szCs w:val="18"/>
              </w:rPr>
              <w:t>3114</w:t>
            </w:r>
          </w:p>
        </w:tc>
        <w:tc>
          <w:tcPr>
            <w:tcW w:w="5871" w:type="dxa"/>
            <w:shd w:val="clear" w:color="auto" w:fill="auto"/>
            <w:hideMark/>
          </w:tcPr>
          <w:p w:rsidR="004A0DE7" w:rsidRPr="004A0DE7" w:rsidRDefault="004A0DE7" w:rsidP="004A0DE7">
            <w:pPr>
              <w:rPr>
                <w:rFonts w:ascii="Arial" w:hAnsi="Arial" w:cs="Arial"/>
                <w:sz w:val="18"/>
                <w:szCs w:val="18"/>
              </w:rPr>
            </w:pPr>
            <w:r w:rsidRPr="004A0DE7">
              <w:rPr>
                <w:rFonts w:ascii="Arial" w:hAnsi="Arial" w:cs="Arial"/>
                <w:sz w:val="18"/>
                <w:szCs w:val="18"/>
              </w:rPr>
              <w:t>Plaće za posebne uvjete rada</w:t>
            </w:r>
          </w:p>
        </w:tc>
        <w:tc>
          <w:tcPr>
            <w:tcW w:w="2011" w:type="dxa"/>
            <w:shd w:val="clear" w:color="auto" w:fill="auto"/>
            <w:hideMark/>
          </w:tcPr>
          <w:p w:rsidR="004A0DE7" w:rsidRPr="004A0DE7" w:rsidRDefault="004A0DE7" w:rsidP="004A0D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0DE7">
              <w:rPr>
                <w:rFonts w:ascii="Arial" w:hAnsi="Arial" w:cs="Arial"/>
                <w:b/>
                <w:bCs/>
                <w:sz w:val="16"/>
                <w:szCs w:val="16"/>
              </w:rPr>
              <w:t>154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4A0DE7" w:rsidRPr="004A0DE7" w:rsidRDefault="004A0DE7" w:rsidP="004A0D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DE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4A0DE7" w:rsidRPr="004A0DE7" w:rsidRDefault="004A0DE7" w:rsidP="004A0D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DE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4A0DE7" w:rsidRPr="004A0DE7" w:rsidRDefault="004A0DE7" w:rsidP="004A0D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DE7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A0DE7" w:rsidRPr="004A0DE7" w:rsidTr="00677234">
        <w:trPr>
          <w:trHeight w:val="240"/>
        </w:trPr>
        <w:tc>
          <w:tcPr>
            <w:tcW w:w="938" w:type="dxa"/>
            <w:shd w:val="clear" w:color="auto" w:fill="auto"/>
            <w:hideMark/>
          </w:tcPr>
          <w:p w:rsidR="004A0DE7" w:rsidRPr="004A0DE7" w:rsidRDefault="004A0DE7" w:rsidP="004A0DE7">
            <w:pPr>
              <w:rPr>
                <w:rFonts w:ascii="Arial" w:hAnsi="Arial" w:cs="Arial"/>
                <w:sz w:val="18"/>
                <w:szCs w:val="18"/>
              </w:rPr>
            </w:pPr>
            <w:r w:rsidRPr="004A0DE7"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5871" w:type="dxa"/>
            <w:shd w:val="clear" w:color="auto" w:fill="auto"/>
            <w:hideMark/>
          </w:tcPr>
          <w:p w:rsidR="004A0DE7" w:rsidRPr="004A0DE7" w:rsidRDefault="004A0DE7" w:rsidP="004A0DE7">
            <w:pPr>
              <w:rPr>
                <w:rFonts w:ascii="Arial" w:hAnsi="Arial" w:cs="Arial"/>
                <w:sz w:val="18"/>
                <w:szCs w:val="18"/>
              </w:rPr>
            </w:pPr>
            <w:r w:rsidRPr="004A0DE7">
              <w:rPr>
                <w:rFonts w:ascii="Arial" w:hAnsi="Arial" w:cs="Arial"/>
                <w:sz w:val="18"/>
                <w:szCs w:val="18"/>
              </w:rPr>
              <w:t>Ostali rashodi za zaposlene</w:t>
            </w:r>
          </w:p>
        </w:tc>
        <w:tc>
          <w:tcPr>
            <w:tcW w:w="2011" w:type="dxa"/>
            <w:shd w:val="clear" w:color="auto" w:fill="auto"/>
            <w:hideMark/>
          </w:tcPr>
          <w:p w:rsidR="004A0DE7" w:rsidRPr="004A0DE7" w:rsidRDefault="004A0DE7" w:rsidP="004A0DE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0DE7">
              <w:rPr>
                <w:rFonts w:ascii="Arial" w:hAnsi="Arial" w:cs="Arial"/>
                <w:b/>
                <w:bCs/>
                <w:sz w:val="16"/>
                <w:szCs w:val="16"/>
              </w:rPr>
              <w:t>155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4A0DE7" w:rsidRPr="004A0DE7" w:rsidRDefault="004A0DE7" w:rsidP="004A0D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DE7">
              <w:rPr>
                <w:rFonts w:ascii="Arial" w:hAnsi="Arial" w:cs="Arial"/>
                <w:sz w:val="16"/>
                <w:szCs w:val="16"/>
              </w:rPr>
              <w:t>154.245</w:t>
            </w:r>
          </w:p>
        </w:tc>
        <w:tc>
          <w:tcPr>
            <w:tcW w:w="1540" w:type="dxa"/>
            <w:shd w:val="clear" w:color="auto" w:fill="FFFF00"/>
            <w:noWrap/>
            <w:hideMark/>
          </w:tcPr>
          <w:p w:rsidR="004A0DE7" w:rsidRPr="004A0DE7" w:rsidRDefault="004A0DE7" w:rsidP="004A0D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DE7">
              <w:rPr>
                <w:rFonts w:ascii="Arial" w:hAnsi="Arial" w:cs="Arial"/>
                <w:sz w:val="16"/>
                <w:szCs w:val="16"/>
              </w:rPr>
              <w:t>348.437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:rsidR="004A0DE7" w:rsidRPr="004A0DE7" w:rsidRDefault="004A0DE7" w:rsidP="004A0D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0DE7">
              <w:rPr>
                <w:rFonts w:ascii="Arial" w:hAnsi="Arial" w:cs="Arial"/>
                <w:sz w:val="16"/>
                <w:szCs w:val="16"/>
              </w:rPr>
              <w:t>225,9</w:t>
            </w:r>
          </w:p>
        </w:tc>
      </w:tr>
    </w:tbl>
    <w:p w:rsidR="00477CC7" w:rsidRDefault="00477CC7" w:rsidP="00C43241">
      <w:pPr>
        <w:shd w:val="clear" w:color="auto" w:fill="FFFFFF"/>
        <w:spacing w:beforeLines="30" w:afterLines="30"/>
        <w:jc w:val="both"/>
        <w:textAlignment w:val="baseline"/>
      </w:pPr>
    </w:p>
    <w:p w:rsidR="00477CC7" w:rsidRDefault="00677234" w:rsidP="00C43241">
      <w:pPr>
        <w:shd w:val="clear" w:color="auto" w:fill="FFFFFF"/>
        <w:spacing w:beforeLines="30" w:afterLines="30"/>
        <w:jc w:val="both"/>
        <w:textAlignment w:val="baseline"/>
        <w:rPr>
          <w:rFonts w:asciiTheme="majorHAnsi" w:hAnsiTheme="majorHAnsi"/>
          <w:color w:val="231F20"/>
          <w:sz w:val="22"/>
          <w:szCs w:val="22"/>
        </w:rPr>
      </w:pPr>
      <w:r w:rsidRPr="00477CC7">
        <w:rPr>
          <w:rFonts w:asciiTheme="majorHAnsi" w:hAnsiTheme="majorHAnsi"/>
          <w:sz w:val="22"/>
          <w:szCs w:val="22"/>
        </w:rPr>
        <w:t>Najveće povećanje u izdacima je na ostalim rashodima za zaposlene, gdje smo ove godine za razliku od prijašnjih godina zbog stupanja na snagu novog Zakona o vatrogastvu ( NN 125/19) člankom 58.stavak 5.</w:t>
      </w:r>
      <w:r w:rsidRPr="00477CC7">
        <w:rPr>
          <w:rFonts w:asciiTheme="majorHAnsi" w:hAnsiTheme="majorHAnsi"/>
          <w:color w:val="231F20"/>
          <w:sz w:val="22"/>
          <w:szCs w:val="22"/>
        </w:rPr>
        <w:t xml:space="preserve"> </w:t>
      </w:r>
      <w:r w:rsidR="00057635" w:rsidRPr="00477CC7">
        <w:rPr>
          <w:rFonts w:asciiTheme="majorHAnsi" w:hAnsiTheme="majorHAnsi"/>
          <w:color w:val="231F20"/>
          <w:sz w:val="22"/>
          <w:szCs w:val="22"/>
        </w:rPr>
        <w:t>k</w:t>
      </w:r>
      <w:r w:rsidRPr="00477CC7">
        <w:rPr>
          <w:rFonts w:asciiTheme="majorHAnsi" w:hAnsiTheme="majorHAnsi"/>
          <w:color w:val="231F20"/>
          <w:sz w:val="22"/>
          <w:szCs w:val="22"/>
        </w:rPr>
        <w:t>ojim je propisano slijedeće:</w:t>
      </w:r>
    </w:p>
    <w:p w:rsidR="00C96166" w:rsidRPr="00C96166" w:rsidRDefault="00C96166" w:rsidP="00C43241">
      <w:pPr>
        <w:shd w:val="clear" w:color="auto" w:fill="FFFFFF"/>
        <w:spacing w:beforeLines="30" w:afterLines="30"/>
        <w:jc w:val="both"/>
        <w:textAlignment w:val="baseline"/>
        <w:rPr>
          <w:rFonts w:asciiTheme="majorHAnsi" w:hAnsiTheme="majorHAnsi"/>
          <w:b/>
          <w:sz w:val="22"/>
          <w:szCs w:val="22"/>
        </w:rPr>
      </w:pPr>
      <w:r w:rsidRPr="00C96166">
        <w:rPr>
          <w:rFonts w:asciiTheme="majorHAnsi" w:hAnsiTheme="majorHAnsi"/>
          <w:b/>
          <w:sz w:val="22"/>
          <w:szCs w:val="22"/>
        </w:rPr>
        <w:t>“Profesionalnom vatrogascu kojem, sukladno propisu koji uređuje mirovinsko osiguranje i propisima koji uređuju staž osiguranja s povećanim trajanjem, prestaje radni odnos radi stjecanja prava na starosnu mirovinu pripada pravo na neto iznos otpremnine u visini prosječne mjesečne neto plaće isplaćene po zaposlenom u pravnim osobama u Republici Hrvatskoj, koju je utvrdio Državni zavod za statistiku, a za razdoblje siječanj – kolovoz prethodne godine, uvećane deset puta”. Prosječna mjesečna isplaćena neto plaća po zaposlenome u pravnim osobama Republike Hrvatske za razdoblje siječanj – kolovoz 2019. iznosila je 6 .434 kuna.</w:t>
      </w:r>
    </w:p>
    <w:p w:rsidR="00107190" w:rsidRDefault="00107190" w:rsidP="00C43241">
      <w:pPr>
        <w:shd w:val="clear" w:color="auto" w:fill="FFFFFF"/>
        <w:spacing w:beforeLines="30" w:afterLines="30"/>
        <w:jc w:val="both"/>
        <w:textAlignment w:val="baseline"/>
        <w:rPr>
          <w:rFonts w:asciiTheme="majorHAnsi" w:hAnsiTheme="majorHAnsi"/>
          <w:color w:val="231F20"/>
          <w:sz w:val="22"/>
          <w:szCs w:val="22"/>
        </w:rPr>
      </w:pPr>
      <w:r w:rsidRPr="00107190">
        <w:rPr>
          <w:rFonts w:asciiTheme="majorHAnsi" w:hAnsiTheme="majorHAnsi"/>
          <w:color w:val="231F20"/>
          <w:sz w:val="22"/>
          <w:szCs w:val="22"/>
        </w:rPr>
        <w:t>Slijed</w:t>
      </w:r>
      <w:r w:rsidR="00C96166">
        <w:rPr>
          <w:rFonts w:asciiTheme="majorHAnsi" w:hAnsiTheme="majorHAnsi"/>
          <w:color w:val="231F20"/>
          <w:sz w:val="22"/>
          <w:szCs w:val="22"/>
        </w:rPr>
        <w:t>o</w:t>
      </w:r>
      <w:r w:rsidRPr="00107190">
        <w:rPr>
          <w:rFonts w:asciiTheme="majorHAnsi" w:hAnsiTheme="majorHAnsi"/>
          <w:color w:val="231F20"/>
          <w:sz w:val="22"/>
          <w:szCs w:val="22"/>
        </w:rPr>
        <w:t>m navedenog</w:t>
      </w:r>
      <w:r>
        <w:rPr>
          <w:rFonts w:asciiTheme="majorHAnsi" w:hAnsiTheme="majorHAnsi"/>
          <w:b/>
          <w:color w:val="231F20"/>
          <w:sz w:val="22"/>
          <w:szCs w:val="22"/>
        </w:rPr>
        <w:t xml:space="preserve"> </w:t>
      </w:r>
      <w:r w:rsidR="00677234" w:rsidRPr="00477CC7">
        <w:rPr>
          <w:rFonts w:asciiTheme="majorHAnsi" w:hAnsiTheme="majorHAnsi"/>
          <w:b/>
          <w:color w:val="231F20"/>
          <w:sz w:val="22"/>
          <w:szCs w:val="22"/>
        </w:rPr>
        <w:t xml:space="preserve"> </w:t>
      </w:r>
      <w:r w:rsidR="00677234" w:rsidRPr="00477CC7">
        <w:rPr>
          <w:rFonts w:asciiTheme="majorHAnsi" w:hAnsiTheme="majorHAnsi"/>
          <w:color w:val="231F20"/>
          <w:sz w:val="22"/>
          <w:szCs w:val="22"/>
        </w:rPr>
        <w:t xml:space="preserve">radnicima </w:t>
      </w:r>
      <w:r>
        <w:rPr>
          <w:rFonts w:asciiTheme="majorHAnsi" w:hAnsiTheme="majorHAnsi"/>
          <w:color w:val="231F20"/>
          <w:sz w:val="22"/>
          <w:szCs w:val="22"/>
        </w:rPr>
        <w:t xml:space="preserve">smo </w:t>
      </w:r>
      <w:r w:rsidR="00677234" w:rsidRPr="00477CC7">
        <w:rPr>
          <w:rFonts w:asciiTheme="majorHAnsi" w:hAnsiTheme="majorHAnsi"/>
          <w:color w:val="231F20"/>
          <w:sz w:val="22"/>
          <w:szCs w:val="22"/>
        </w:rPr>
        <w:t xml:space="preserve">isplatili iznos otpremnine  od =259.691 kuna .Za jednog radnika sa ukupnim davanjima u 2020.godini  otpremnina je iznosila 64.300,00 kuna neto, a ukupni trošak za poslodavca je </w:t>
      </w:r>
      <w:proofErr w:type="spellStart"/>
      <w:r w:rsidR="00677234" w:rsidRPr="00477CC7">
        <w:rPr>
          <w:rFonts w:asciiTheme="majorHAnsi" w:hAnsiTheme="majorHAnsi"/>
          <w:color w:val="231F20"/>
          <w:sz w:val="22"/>
          <w:szCs w:val="22"/>
        </w:rPr>
        <w:t>cca</w:t>
      </w:r>
      <w:proofErr w:type="spellEnd"/>
      <w:r w:rsidR="00677234" w:rsidRPr="00477CC7">
        <w:rPr>
          <w:rFonts w:asciiTheme="majorHAnsi" w:hAnsiTheme="majorHAnsi"/>
          <w:color w:val="231F20"/>
          <w:sz w:val="22"/>
          <w:szCs w:val="22"/>
        </w:rPr>
        <w:t xml:space="preserve"> 130.000,00 kuna, što je velika razlika u odnosu na prijašnje isplate. </w:t>
      </w:r>
    </w:p>
    <w:p w:rsidR="00107190" w:rsidRDefault="00677234" w:rsidP="00C43241">
      <w:pPr>
        <w:shd w:val="clear" w:color="auto" w:fill="FFFFFF"/>
        <w:spacing w:beforeLines="30" w:afterLines="30"/>
        <w:jc w:val="both"/>
        <w:textAlignment w:val="baseline"/>
        <w:rPr>
          <w:rFonts w:asciiTheme="majorHAnsi" w:hAnsiTheme="majorHAnsi"/>
          <w:color w:val="231F20"/>
          <w:sz w:val="22"/>
          <w:szCs w:val="22"/>
        </w:rPr>
      </w:pPr>
      <w:r w:rsidRPr="00477CC7">
        <w:rPr>
          <w:rFonts w:asciiTheme="majorHAnsi" w:hAnsiTheme="majorHAnsi"/>
          <w:color w:val="231F20"/>
          <w:sz w:val="22"/>
          <w:szCs w:val="22"/>
        </w:rPr>
        <w:t xml:space="preserve">U 2020.godini isplatili smo dvije otpremnine po novom Zakonu. </w:t>
      </w:r>
      <w:r w:rsidR="00057635" w:rsidRPr="00477CC7">
        <w:rPr>
          <w:rFonts w:asciiTheme="majorHAnsi" w:hAnsiTheme="majorHAnsi"/>
          <w:color w:val="231F20"/>
          <w:sz w:val="22"/>
          <w:szCs w:val="22"/>
        </w:rPr>
        <w:t xml:space="preserve">Isplatili smo i jubilarne nagrade za godine radnog staža za 6 radnika u iznosu od 17.500 kuna, Božićnicu za 33 radnika u iznosu od 41.250 kuna,Dar djetetu do 15 godina 11.400 kuna,naknade za bolest 2.500 kuna,potporu za neprekidno bolovanje duže od  90 dana 2.500 kuna i potpore za smrt člana uže obitelji 13.595,84 kuna. </w:t>
      </w:r>
    </w:p>
    <w:p w:rsidR="00107190" w:rsidRDefault="00677234" w:rsidP="00C43241">
      <w:pPr>
        <w:shd w:val="clear" w:color="auto" w:fill="FFFFFF"/>
        <w:spacing w:beforeLines="30" w:afterLines="30"/>
        <w:jc w:val="both"/>
        <w:textAlignment w:val="baseline"/>
        <w:rPr>
          <w:rFonts w:asciiTheme="majorHAnsi" w:hAnsiTheme="majorHAnsi"/>
          <w:color w:val="231F20"/>
          <w:sz w:val="22"/>
          <w:szCs w:val="22"/>
        </w:rPr>
      </w:pPr>
      <w:r w:rsidRPr="00477CC7">
        <w:rPr>
          <w:rFonts w:asciiTheme="majorHAnsi" w:hAnsiTheme="majorHAnsi"/>
          <w:color w:val="231F20"/>
          <w:sz w:val="22"/>
          <w:szCs w:val="22"/>
        </w:rPr>
        <w:t>Također je povećan iznos bruto plaća zaposlenika, a zbog potpisivanja Aneksa br.2.Kolektivnog ugovora,gdje je došlo do povećanja osnovice za obračun plaća</w:t>
      </w:r>
      <w:r w:rsidR="00477CC7" w:rsidRPr="00477CC7">
        <w:rPr>
          <w:rFonts w:asciiTheme="majorHAnsi" w:hAnsiTheme="majorHAnsi"/>
          <w:color w:val="231F20"/>
          <w:sz w:val="22"/>
          <w:szCs w:val="22"/>
        </w:rPr>
        <w:t>.</w:t>
      </w:r>
    </w:p>
    <w:p w:rsidR="008252E8" w:rsidRDefault="00107190" w:rsidP="00C43241">
      <w:pPr>
        <w:shd w:val="clear" w:color="auto" w:fill="FFFFFF"/>
        <w:spacing w:beforeLines="30" w:afterLines="30"/>
        <w:jc w:val="both"/>
        <w:textAlignment w:val="baseline"/>
        <w:rPr>
          <w:rFonts w:asciiTheme="majorHAnsi" w:hAnsiTheme="majorHAnsi"/>
          <w:color w:val="231F20"/>
          <w:sz w:val="22"/>
          <w:szCs w:val="22"/>
        </w:rPr>
      </w:pPr>
      <w:r>
        <w:rPr>
          <w:rFonts w:asciiTheme="majorHAnsi" w:hAnsiTheme="majorHAnsi"/>
          <w:color w:val="231F20"/>
          <w:sz w:val="22"/>
          <w:szCs w:val="22"/>
        </w:rPr>
        <w:t>U 2020.godini prosječan broj zaposlenih bio je 34 , a broj zaposlenih na osnovu ostvarenih sati redovnog i prekovremenog rada 3</w:t>
      </w:r>
      <w:r w:rsidR="0048392F">
        <w:rPr>
          <w:rFonts w:asciiTheme="majorHAnsi" w:hAnsiTheme="majorHAnsi"/>
          <w:color w:val="231F20"/>
          <w:sz w:val="22"/>
          <w:szCs w:val="22"/>
        </w:rPr>
        <w:t>6</w:t>
      </w:r>
      <w:r>
        <w:rPr>
          <w:rFonts w:asciiTheme="majorHAnsi" w:hAnsiTheme="majorHAnsi"/>
          <w:color w:val="231F20"/>
          <w:sz w:val="22"/>
          <w:szCs w:val="22"/>
        </w:rPr>
        <w:t xml:space="preserve"> radnika.</w:t>
      </w:r>
    </w:p>
    <w:p w:rsidR="0048392F" w:rsidRDefault="00107190" w:rsidP="00C43241">
      <w:pPr>
        <w:shd w:val="clear" w:color="auto" w:fill="FFFFFF"/>
        <w:spacing w:beforeLines="30" w:afterLines="30"/>
        <w:jc w:val="both"/>
        <w:textAlignment w:val="baseline"/>
        <w:rPr>
          <w:rFonts w:asciiTheme="majorHAnsi" w:hAnsiTheme="majorHAnsi"/>
          <w:color w:val="231F20"/>
          <w:sz w:val="22"/>
          <w:szCs w:val="22"/>
        </w:rPr>
      </w:pPr>
      <w:r>
        <w:rPr>
          <w:rFonts w:asciiTheme="majorHAnsi" w:hAnsiTheme="majorHAnsi"/>
          <w:color w:val="231F20"/>
          <w:sz w:val="22"/>
          <w:szCs w:val="22"/>
        </w:rPr>
        <w:t>Ukupno je odrađeno</w:t>
      </w:r>
      <w:r w:rsidR="0048392F">
        <w:rPr>
          <w:rFonts w:asciiTheme="majorHAnsi" w:hAnsiTheme="majorHAnsi"/>
          <w:color w:val="231F20"/>
          <w:sz w:val="22"/>
          <w:szCs w:val="22"/>
        </w:rPr>
        <w:t xml:space="preserve"> 76.413 sati od čega redovnog rada 71.784 sati, viška sati (više od redovnog mjesečnog fonda )1944, a od prekovremenog rada ostvareno je ukupno 2685 sati.Za prekovremeni rad utrošeno je 162.385 kuna neto.</w:t>
      </w:r>
    </w:p>
    <w:p w:rsidR="00617D0D" w:rsidRDefault="00677234" w:rsidP="00C43241">
      <w:pPr>
        <w:shd w:val="clear" w:color="auto" w:fill="FFFFFF"/>
        <w:spacing w:beforeLines="30" w:afterLines="30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477CC7">
        <w:rPr>
          <w:rFonts w:asciiTheme="majorHAnsi" w:hAnsiTheme="majorHAnsi"/>
          <w:sz w:val="22"/>
          <w:szCs w:val="22"/>
        </w:rPr>
        <w:tab/>
      </w:r>
    </w:p>
    <w:p w:rsidR="00107190" w:rsidRDefault="00107190" w:rsidP="00C43241">
      <w:pPr>
        <w:shd w:val="clear" w:color="auto" w:fill="FFFFFF"/>
        <w:spacing w:beforeLines="30" w:afterLines="30"/>
        <w:jc w:val="both"/>
        <w:textAlignment w:val="baseline"/>
        <w:rPr>
          <w:rFonts w:asciiTheme="majorHAnsi" w:hAnsiTheme="majorHAnsi"/>
          <w:sz w:val="22"/>
          <w:szCs w:val="22"/>
        </w:rPr>
      </w:pPr>
    </w:p>
    <w:p w:rsidR="00107190" w:rsidRDefault="00107190" w:rsidP="00C43241">
      <w:pPr>
        <w:shd w:val="clear" w:color="auto" w:fill="FFFFFF"/>
        <w:spacing w:beforeLines="30" w:afterLines="30"/>
        <w:jc w:val="both"/>
        <w:textAlignment w:val="baseline"/>
        <w:rPr>
          <w:rFonts w:asciiTheme="majorHAnsi" w:hAnsiTheme="majorHAnsi"/>
          <w:sz w:val="22"/>
          <w:szCs w:val="22"/>
        </w:rPr>
      </w:pPr>
    </w:p>
    <w:p w:rsidR="00107190" w:rsidRPr="00477CC7" w:rsidRDefault="00107190" w:rsidP="00C43241">
      <w:pPr>
        <w:shd w:val="clear" w:color="auto" w:fill="FFFFFF"/>
        <w:spacing w:beforeLines="30" w:afterLines="30"/>
        <w:jc w:val="both"/>
        <w:textAlignment w:val="baseline"/>
        <w:rPr>
          <w:rFonts w:asciiTheme="majorHAnsi" w:hAnsiTheme="majorHAnsi"/>
          <w:sz w:val="22"/>
          <w:szCs w:val="22"/>
        </w:rPr>
      </w:pPr>
    </w:p>
    <w:p w:rsidR="00617D0D" w:rsidRPr="00477CC7" w:rsidRDefault="00617D0D" w:rsidP="00C43241">
      <w:pPr>
        <w:shd w:val="clear" w:color="auto" w:fill="FFFFFF"/>
        <w:spacing w:beforeLines="30" w:afterLines="30"/>
        <w:textAlignment w:val="baseline"/>
        <w:rPr>
          <w:rFonts w:asciiTheme="majorHAnsi" w:hAnsiTheme="majorHAnsi"/>
          <w:b/>
          <w:sz w:val="22"/>
          <w:szCs w:val="22"/>
        </w:rPr>
      </w:pPr>
      <w:r w:rsidRPr="00477CC7">
        <w:rPr>
          <w:rFonts w:asciiTheme="majorHAnsi" w:hAnsiTheme="majorHAnsi"/>
          <w:b/>
          <w:sz w:val="22"/>
          <w:szCs w:val="22"/>
        </w:rPr>
        <w:t>MATERIJALNI RASHODI</w:t>
      </w:r>
    </w:p>
    <w:p w:rsidR="00477CC7" w:rsidRDefault="00477CC7" w:rsidP="00477CC7">
      <w:pPr>
        <w:tabs>
          <w:tab w:val="left" w:pos="284"/>
          <w:tab w:val="left" w:pos="5364"/>
        </w:tabs>
        <w:rPr>
          <w:rFonts w:asciiTheme="majorHAnsi" w:hAnsiTheme="majorHAnsi"/>
          <w:b/>
          <w:i/>
          <w:sz w:val="18"/>
          <w:szCs w:val="18"/>
        </w:rPr>
      </w:pPr>
      <w:r w:rsidRPr="00477CC7">
        <w:rPr>
          <w:rFonts w:asciiTheme="majorHAnsi" w:hAnsiTheme="majorHAnsi"/>
          <w:b/>
          <w:i/>
          <w:sz w:val="18"/>
          <w:szCs w:val="18"/>
        </w:rPr>
        <w:t>Isječak iz Obrasca PR-RAS na dan 31.12.2020.</w:t>
      </w:r>
    </w:p>
    <w:p w:rsidR="0048392F" w:rsidRPr="00477CC7" w:rsidRDefault="0048392F" w:rsidP="00477CC7">
      <w:pPr>
        <w:tabs>
          <w:tab w:val="left" w:pos="284"/>
          <w:tab w:val="left" w:pos="5364"/>
        </w:tabs>
        <w:rPr>
          <w:rFonts w:asciiTheme="majorHAnsi" w:hAnsiTheme="majorHAnsi"/>
          <w:b/>
          <w:i/>
          <w:sz w:val="18"/>
          <w:szCs w:val="18"/>
        </w:rPr>
      </w:pPr>
    </w:p>
    <w:tbl>
      <w:tblPr>
        <w:tblW w:w="12620" w:type="dxa"/>
        <w:tblInd w:w="103" w:type="dxa"/>
        <w:tblLook w:val="04A0"/>
      </w:tblPr>
      <w:tblGrid>
        <w:gridCol w:w="837"/>
        <w:gridCol w:w="5972"/>
        <w:gridCol w:w="2011"/>
        <w:gridCol w:w="1540"/>
        <w:gridCol w:w="1540"/>
        <w:gridCol w:w="720"/>
      </w:tblGrid>
      <w:tr w:rsidR="00617D0D" w:rsidRPr="00617D0D" w:rsidTr="00617D0D">
        <w:trPr>
          <w:trHeight w:val="240"/>
        </w:trPr>
        <w:tc>
          <w:tcPr>
            <w:tcW w:w="83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F2DBDB" w:themeFill="accent2" w:themeFillTint="33"/>
            <w:hideMark/>
          </w:tcPr>
          <w:p w:rsidR="00617D0D" w:rsidRPr="00617D0D" w:rsidRDefault="00617D0D" w:rsidP="00617D0D">
            <w:pPr>
              <w:rPr>
                <w:rFonts w:ascii="Arial" w:hAnsi="Arial" w:cs="Arial"/>
                <w:sz w:val="18"/>
                <w:szCs w:val="18"/>
              </w:rPr>
            </w:pPr>
            <w:r w:rsidRPr="00617D0D">
              <w:rPr>
                <w:rFonts w:ascii="Arial" w:hAnsi="Arial" w:cs="Arial"/>
                <w:sz w:val="18"/>
                <w:szCs w:val="18"/>
              </w:rPr>
              <w:t xml:space="preserve">Račun iz </w:t>
            </w:r>
            <w:proofErr w:type="spellStart"/>
            <w:r w:rsidRPr="00617D0D">
              <w:rPr>
                <w:rFonts w:ascii="Arial" w:hAnsi="Arial" w:cs="Arial"/>
                <w:sz w:val="18"/>
                <w:szCs w:val="18"/>
              </w:rPr>
              <w:t>rač</w:t>
            </w:r>
            <w:proofErr w:type="spellEnd"/>
            <w:r w:rsidRPr="00617D0D">
              <w:rPr>
                <w:rFonts w:ascii="Arial" w:hAnsi="Arial" w:cs="Arial"/>
                <w:sz w:val="18"/>
                <w:szCs w:val="18"/>
              </w:rPr>
              <w:t>. plana</w:t>
            </w:r>
          </w:p>
        </w:tc>
        <w:tc>
          <w:tcPr>
            <w:tcW w:w="597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F2DBDB" w:themeFill="accent2" w:themeFillTint="33"/>
            <w:hideMark/>
          </w:tcPr>
          <w:p w:rsidR="00617D0D" w:rsidRDefault="00617D0D" w:rsidP="00617D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17D0D" w:rsidRPr="00617D0D" w:rsidRDefault="00617D0D" w:rsidP="00617D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D0D">
              <w:rPr>
                <w:rFonts w:ascii="Arial" w:hAnsi="Arial" w:cs="Arial"/>
                <w:sz w:val="18"/>
                <w:szCs w:val="18"/>
              </w:rPr>
              <w:t>Naziv stavke</w:t>
            </w:r>
          </w:p>
        </w:tc>
        <w:tc>
          <w:tcPr>
            <w:tcW w:w="201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F2DBDB" w:themeFill="accent2" w:themeFillTint="33"/>
            <w:hideMark/>
          </w:tcPr>
          <w:p w:rsidR="00617D0D" w:rsidRDefault="00617D0D" w:rsidP="00617D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17D0D" w:rsidRPr="00617D0D" w:rsidRDefault="00617D0D" w:rsidP="00617D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7D0D">
              <w:rPr>
                <w:rFonts w:ascii="Arial" w:hAnsi="Arial" w:cs="Arial"/>
                <w:b/>
                <w:bCs/>
                <w:sz w:val="16"/>
                <w:szCs w:val="16"/>
              </w:rPr>
              <w:t>AOP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F2DBDB" w:themeFill="accent2" w:themeFillTint="33"/>
            <w:noWrap/>
            <w:hideMark/>
          </w:tcPr>
          <w:p w:rsidR="00617D0D" w:rsidRPr="00617D0D" w:rsidRDefault="00617D0D" w:rsidP="00617D0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7D0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Ostvareno u izvještajnom razdoblju </w:t>
            </w:r>
            <w:proofErr w:type="spellStart"/>
            <w:r w:rsidRPr="00617D0D">
              <w:rPr>
                <w:rFonts w:ascii="Arial" w:hAnsi="Arial" w:cs="Arial"/>
                <w:b/>
                <w:bCs/>
                <w:sz w:val="16"/>
                <w:szCs w:val="16"/>
              </w:rPr>
              <w:t>preth</w:t>
            </w:r>
            <w:proofErr w:type="spellEnd"/>
            <w:r w:rsidRPr="00617D0D">
              <w:rPr>
                <w:rFonts w:ascii="Arial" w:hAnsi="Arial" w:cs="Arial"/>
                <w:b/>
                <w:bCs/>
                <w:sz w:val="16"/>
                <w:szCs w:val="16"/>
              </w:rPr>
              <w:t>. godine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F2DBDB" w:themeFill="accent2" w:themeFillTint="33"/>
            <w:noWrap/>
            <w:hideMark/>
          </w:tcPr>
          <w:p w:rsidR="00617D0D" w:rsidRPr="00617D0D" w:rsidRDefault="00617D0D" w:rsidP="00617D0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7D0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Ostvareno u izvještajnom razdoblju </w:t>
            </w:r>
            <w:r w:rsidRPr="00617D0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tekuće godine</w:t>
            </w:r>
          </w:p>
        </w:tc>
        <w:tc>
          <w:tcPr>
            <w:tcW w:w="7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F2DBDB" w:themeFill="accent2" w:themeFillTint="33"/>
            <w:noWrap/>
            <w:hideMark/>
          </w:tcPr>
          <w:p w:rsidR="00617D0D" w:rsidRPr="00617D0D" w:rsidRDefault="00617D0D" w:rsidP="00617D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7D0D">
              <w:rPr>
                <w:rFonts w:ascii="Arial" w:hAnsi="Arial" w:cs="Arial"/>
                <w:sz w:val="16"/>
                <w:szCs w:val="16"/>
              </w:rPr>
              <w:t>Indeks</w:t>
            </w:r>
            <w:r w:rsidRPr="00617D0D">
              <w:rPr>
                <w:rFonts w:ascii="Arial" w:hAnsi="Arial" w:cs="Arial"/>
                <w:sz w:val="16"/>
                <w:szCs w:val="16"/>
              </w:rPr>
              <w:br/>
              <w:t>(5/4)</w:t>
            </w:r>
          </w:p>
        </w:tc>
      </w:tr>
      <w:tr w:rsidR="00617D0D" w:rsidRPr="00617D0D" w:rsidTr="00617D0D">
        <w:trPr>
          <w:trHeight w:val="240"/>
        </w:trPr>
        <w:tc>
          <w:tcPr>
            <w:tcW w:w="83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617D0D" w:rsidRPr="00617D0D" w:rsidRDefault="00617D0D" w:rsidP="00617D0D">
            <w:pPr>
              <w:rPr>
                <w:rFonts w:ascii="Arial" w:hAnsi="Arial" w:cs="Arial"/>
                <w:sz w:val="18"/>
                <w:szCs w:val="18"/>
              </w:rPr>
            </w:pPr>
            <w:r w:rsidRPr="00617D0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97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617D0D" w:rsidRPr="00617D0D" w:rsidRDefault="00617D0D" w:rsidP="004839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D0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1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617D0D" w:rsidRPr="00617D0D" w:rsidRDefault="00617D0D" w:rsidP="00617D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7D0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617D0D" w:rsidRPr="00617D0D" w:rsidRDefault="00617D0D" w:rsidP="00617D0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7D0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617D0D" w:rsidRPr="00617D0D" w:rsidRDefault="00617D0D" w:rsidP="00617D0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17D0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617D0D" w:rsidRPr="00617D0D" w:rsidRDefault="00617D0D" w:rsidP="00617D0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7D0D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214488" w:rsidRPr="00214488" w:rsidTr="00617D0D">
        <w:trPr>
          <w:trHeight w:val="240"/>
        </w:trPr>
        <w:tc>
          <w:tcPr>
            <w:tcW w:w="83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DBE5F1" w:themeFill="accent1" w:themeFillTint="33"/>
            <w:hideMark/>
          </w:tcPr>
          <w:p w:rsidR="00214488" w:rsidRPr="00214488" w:rsidRDefault="00214488" w:rsidP="00214488">
            <w:pPr>
              <w:rPr>
                <w:rFonts w:ascii="Arial" w:hAnsi="Arial" w:cs="Arial"/>
                <w:sz w:val="18"/>
                <w:szCs w:val="18"/>
              </w:rPr>
            </w:pPr>
            <w:r w:rsidRPr="00214488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97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DBE5F1" w:themeFill="accent1" w:themeFillTint="33"/>
            <w:hideMark/>
          </w:tcPr>
          <w:p w:rsidR="00214488" w:rsidRPr="00214488" w:rsidRDefault="00214488" w:rsidP="00214488">
            <w:pPr>
              <w:rPr>
                <w:rFonts w:ascii="Arial" w:hAnsi="Arial" w:cs="Arial"/>
                <w:sz w:val="18"/>
                <w:szCs w:val="18"/>
              </w:rPr>
            </w:pPr>
            <w:r w:rsidRPr="00214488">
              <w:rPr>
                <w:rFonts w:ascii="Arial" w:hAnsi="Arial" w:cs="Arial"/>
                <w:sz w:val="18"/>
                <w:szCs w:val="18"/>
              </w:rPr>
              <w:t>Materijalni rashodi (AOP 161+166+174+184+185)</w:t>
            </w:r>
          </w:p>
        </w:tc>
        <w:tc>
          <w:tcPr>
            <w:tcW w:w="201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DBE5F1" w:themeFill="accent1" w:themeFillTint="33"/>
            <w:hideMark/>
          </w:tcPr>
          <w:p w:rsidR="00214488" w:rsidRPr="00214488" w:rsidRDefault="00214488" w:rsidP="002144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488">
              <w:rPr>
                <w:rFonts w:ascii="Arial" w:hAnsi="Arial" w:cs="Arial"/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DBE5F1" w:themeFill="accent1" w:themeFillTint="33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488">
              <w:rPr>
                <w:rFonts w:ascii="Arial" w:hAnsi="Arial" w:cs="Arial"/>
                <w:b/>
                <w:bCs/>
                <w:sz w:val="16"/>
                <w:szCs w:val="16"/>
              </w:rPr>
              <w:t>1.556.933</w:t>
            </w:r>
          </w:p>
        </w:tc>
        <w:tc>
          <w:tcPr>
            <w:tcW w:w="15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DBE5F1" w:themeFill="accent1" w:themeFillTint="33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488">
              <w:rPr>
                <w:rFonts w:ascii="Arial" w:hAnsi="Arial" w:cs="Arial"/>
                <w:b/>
                <w:bCs/>
                <w:sz w:val="16"/>
                <w:szCs w:val="16"/>
              </w:rPr>
              <w:t>1.573.991</w:t>
            </w:r>
          </w:p>
        </w:tc>
        <w:tc>
          <w:tcPr>
            <w:tcW w:w="7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DBE5F1" w:themeFill="accent1" w:themeFillTint="33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101,1</w:t>
            </w:r>
          </w:p>
        </w:tc>
      </w:tr>
      <w:tr w:rsidR="00214488" w:rsidRPr="00214488" w:rsidTr="00617D0D">
        <w:trPr>
          <w:trHeight w:val="240"/>
        </w:trPr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rPr>
                <w:rFonts w:ascii="Arial" w:hAnsi="Arial" w:cs="Arial"/>
                <w:sz w:val="18"/>
                <w:szCs w:val="18"/>
              </w:rPr>
            </w:pPr>
            <w:r w:rsidRPr="00214488"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rPr>
                <w:rFonts w:ascii="Arial" w:hAnsi="Arial" w:cs="Arial"/>
                <w:sz w:val="18"/>
                <w:szCs w:val="18"/>
              </w:rPr>
            </w:pPr>
            <w:r w:rsidRPr="00214488">
              <w:rPr>
                <w:rFonts w:ascii="Arial" w:hAnsi="Arial" w:cs="Arial"/>
                <w:sz w:val="18"/>
                <w:szCs w:val="18"/>
              </w:rPr>
              <w:t>Naknade troškova zaposlenima (AOP 162 do 165)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488">
              <w:rPr>
                <w:rFonts w:ascii="Arial" w:hAnsi="Arial" w:cs="Arial"/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488">
              <w:rPr>
                <w:rFonts w:ascii="Arial" w:hAnsi="Arial" w:cs="Arial"/>
                <w:b/>
                <w:bCs/>
                <w:sz w:val="16"/>
                <w:szCs w:val="16"/>
              </w:rPr>
              <w:t>207.891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488">
              <w:rPr>
                <w:rFonts w:ascii="Arial" w:hAnsi="Arial" w:cs="Arial"/>
                <w:b/>
                <w:bCs/>
                <w:sz w:val="16"/>
                <w:szCs w:val="16"/>
              </w:rPr>
              <w:t>214.871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103,4</w:t>
            </w:r>
          </w:p>
        </w:tc>
      </w:tr>
      <w:tr w:rsidR="00214488" w:rsidRPr="00214488" w:rsidTr="00617D0D">
        <w:trPr>
          <w:trHeight w:val="240"/>
        </w:trPr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rPr>
                <w:rFonts w:ascii="Arial" w:hAnsi="Arial" w:cs="Arial"/>
                <w:sz w:val="18"/>
                <w:szCs w:val="18"/>
              </w:rPr>
            </w:pPr>
            <w:r w:rsidRPr="00214488">
              <w:rPr>
                <w:rFonts w:ascii="Arial" w:hAnsi="Arial" w:cs="Arial"/>
                <w:sz w:val="18"/>
                <w:szCs w:val="18"/>
              </w:rPr>
              <w:t>3211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rPr>
                <w:rFonts w:ascii="Arial" w:hAnsi="Arial" w:cs="Arial"/>
                <w:sz w:val="18"/>
                <w:szCs w:val="18"/>
              </w:rPr>
            </w:pPr>
            <w:r w:rsidRPr="00214488">
              <w:rPr>
                <w:rFonts w:ascii="Arial" w:hAnsi="Arial" w:cs="Arial"/>
                <w:sz w:val="18"/>
                <w:szCs w:val="18"/>
              </w:rPr>
              <w:t>Službena putovanja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488">
              <w:rPr>
                <w:rFonts w:ascii="Arial" w:hAnsi="Arial" w:cs="Arial"/>
                <w:b/>
                <w:bCs/>
                <w:sz w:val="16"/>
                <w:szCs w:val="16"/>
              </w:rPr>
              <w:t>162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12.969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3,1</w:t>
            </w:r>
          </w:p>
        </w:tc>
      </w:tr>
      <w:tr w:rsidR="00214488" w:rsidRPr="00214488" w:rsidTr="00617D0D">
        <w:trPr>
          <w:trHeight w:val="240"/>
        </w:trPr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rPr>
                <w:rFonts w:ascii="Arial" w:hAnsi="Arial" w:cs="Arial"/>
                <w:sz w:val="18"/>
                <w:szCs w:val="18"/>
              </w:rPr>
            </w:pPr>
            <w:r w:rsidRPr="00214488">
              <w:rPr>
                <w:rFonts w:ascii="Arial" w:hAnsi="Arial" w:cs="Arial"/>
                <w:sz w:val="18"/>
                <w:szCs w:val="18"/>
              </w:rPr>
              <w:t>3212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rPr>
                <w:rFonts w:ascii="Arial" w:hAnsi="Arial" w:cs="Arial"/>
                <w:sz w:val="18"/>
                <w:szCs w:val="18"/>
              </w:rPr>
            </w:pPr>
            <w:r w:rsidRPr="00214488">
              <w:rPr>
                <w:rFonts w:ascii="Arial" w:hAnsi="Arial" w:cs="Arial"/>
                <w:sz w:val="18"/>
                <w:szCs w:val="18"/>
              </w:rPr>
              <w:t>Naknade za prijevoz, za rad na terenu i odvojeni život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488">
              <w:rPr>
                <w:rFonts w:ascii="Arial" w:hAnsi="Arial" w:cs="Arial"/>
                <w:b/>
                <w:bCs/>
                <w:sz w:val="16"/>
                <w:szCs w:val="16"/>
              </w:rPr>
              <w:t>163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180.446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175.032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97,0</w:t>
            </w:r>
          </w:p>
        </w:tc>
      </w:tr>
      <w:tr w:rsidR="00214488" w:rsidRPr="00214488" w:rsidTr="00617D0D">
        <w:trPr>
          <w:trHeight w:val="240"/>
        </w:trPr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rPr>
                <w:rFonts w:ascii="Arial" w:hAnsi="Arial" w:cs="Arial"/>
                <w:sz w:val="18"/>
                <w:szCs w:val="18"/>
              </w:rPr>
            </w:pPr>
            <w:r w:rsidRPr="00214488">
              <w:rPr>
                <w:rFonts w:ascii="Arial" w:hAnsi="Arial" w:cs="Arial"/>
                <w:sz w:val="18"/>
                <w:szCs w:val="18"/>
              </w:rPr>
              <w:t>3213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rPr>
                <w:rFonts w:ascii="Arial" w:hAnsi="Arial" w:cs="Arial"/>
                <w:sz w:val="18"/>
                <w:szCs w:val="18"/>
              </w:rPr>
            </w:pPr>
            <w:r w:rsidRPr="00214488">
              <w:rPr>
                <w:rFonts w:ascii="Arial" w:hAnsi="Arial" w:cs="Arial"/>
                <w:sz w:val="18"/>
                <w:szCs w:val="18"/>
              </w:rPr>
              <w:t>Stručno usavršavanje zaposlenika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488">
              <w:rPr>
                <w:rFonts w:ascii="Arial" w:hAnsi="Arial" w:cs="Arial"/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14.476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39.439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272,4</w:t>
            </w:r>
          </w:p>
        </w:tc>
      </w:tr>
      <w:tr w:rsidR="00214488" w:rsidRPr="00214488" w:rsidTr="00617D0D">
        <w:trPr>
          <w:trHeight w:val="240"/>
        </w:trPr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rPr>
                <w:rFonts w:ascii="Arial" w:hAnsi="Arial" w:cs="Arial"/>
                <w:sz w:val="18"/>
                <w:szCs w:val="18"/>
              </w:rPr>
            </w:pPr>
            <w:r w:rsidRPr="00214488"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rPr>
                <w:rFonts w:ascii="Arial" w:hAnsi="Arial" w:cs="Arial"/>
                <w:sz w:val="18"/>
                <w:szCs w:val="18"/>
              </w:rPr>
            </w:pPr>
            <w:r w:rsidRPr="00214488">
              <w:rPr>
                <w:rFonts w:ascii="Arial" w:hAnsi="Arial" w:cs="Arial"/>
                <w:sz w:val="18"/>
                <w:szCs w:val="18"/>
              </w:rPr>
              <w:t>Rashodi za materijal i energiju (AOP 167 do 173)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488">
              <w:rPr>
                <w:rFonts w:ascii="Arial" w:hAnsi="Arial" w:cs="Arial"/>
                <w:b/>
                <w:bCs/>
                <w:sz w:val="16"/>
                <w:szCs w:val="16"/>
              </w:rPr>
              <w:t>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488">
              <w:rPr>
                <w:rFonts w:ascii="Arial" w:hAnsi="Arial" w:cs="Arial"/>
                <w:b/>
                <w:bCs/>
                <w:sz w:val="16"/>
                <w:szCs w:val="16"/>
              </w:rPr>
              <w:t>806.760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488">
              <w:rPr>
                <w:rFonts w:ascii="Arial" w:hAnsi="Arial" w:cs="Arial"/>
                <w:b/>
                <w:bCs/>
                <w:sz w:val="16"/>
                <w:szCs w:val="16"/>
              </w:rPr>
              <w:t>857.616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106,3</w:t>
            </w:r>
          </w:p>
        </w:tc>
      </w:tr>
      <w:tr w:rsidR="00214488" w:rsidRPr="00214488" w:rsidTr="00617D0D">
        <w:trPr>
          <w:trHeight w:val="240"/>
        </w:trPr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rPr>
                <w:rFonts w:ascii="Arial" w:hAnsi="Arial" w:cs="Arial"/>
                <w:sz w:val="18"/>
                <w:szCs w:val="18"/>
              </w:rPr>
            </w:pPr>
            <w:r w:rsidRPr="00214488">
              <w:rPr>
                <w:rFonts w:ascii="Arial" w:hAnsi="Arial" w:cs="Arial"/>
                <w:sz w:val="18"/>
                <w:szCs w:val="18"/>
              </w:rPr>
              <w:t>3221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rPr>
                <w:rFonts w:ascii="Arial" w:hAnsi="Arial" w:cs="Arial"/>
                <w:sz w:val="18"/>
                <w:szCs w:val="18"/>
              </w:rPr>
            </w:pPr>
            <w:r w:rsidRPr="00214488">
              <w:rPr>
                <w:rFonts w:ascii="Arial" w:hAnsi="Arial" w:cs="Arial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488">
              <w:rPr>
                <w:rFonts w:ascii="Arial" w:hAnsi="Arial" w:cs="Arial"/>
                <w:b/>
                <w:bCs/>
                <w:sz w:val="16"/>
                <w:szCs w:val="16"/>
              </w:rPr>
              <w:t>167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24.853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25.311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101,8</w:t>
            </w:r>
          </w:p>
        </w:tc>
      </w:tr>
      <w:tr w:rsidR="00214488" w:rsidRPr="00214488" w:rsidTr="00617D0D">
        <w:trPr>
          <w:trHeight w:val="240"/>
        </w:trPr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rPr>
                <w:rFonts w:ascii="Arial" w:hAnsi="Arial" w:cs="Arial"/>
                <w:sz w:val="18"/>
                <w:szCs w:val="18"/>
              </w:rPr>
            </w:pPr>
            <w:r w:rsidRPr="00214488">
              <w:rPr>
                <w:rFonts w:ascii="Arial" w:hAnsi="Arial" w:cs="Arial"/>
                <w:sz w:val="18"/>
                <w:szCs w:val="18"/>
              </w:rPr>
              <w:t>3222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rPr>
                <w:rFonts w:ascii="Arial" w:hAnsi="Arial" w:cs="Arial"/>
                <w:sz w:val="18"/>
                <w:szCs w:val="18"/>
              </w:rPr>
            </w:pPr>
            <w:r w:rsidRPr="00214488">
              <w:rPr>
                <w:rFonts w:ascii="Arial" w:hAnsi="Arial" w:cs="Arial"/>
                <w:sz w:val="18"/>
                <w:szCs w:val="18"/>
              </w:rPr>
              <w:t>Materijal i sirovine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488">
              <w:rPr>
                <w:rFonts w:ascii="Arial" w:hAnsi="Arial" w:cs="Arial"/>
                <w:b/>
                <w:bCs/>
                <w:sz w:val="16"/>
                <w:szCs w:val="16"/>
              </w:rPr>
              <w:t>168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35.496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97.752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275,4</w:t>
            </w:r>
          </w:p>
        </w:tc>
      </w:tr>
      <w:tr w:rsidR="00214488" w:rsidRPr="00214488" w:rsidTr="00617D0D">
        <w:trPr>
          <w:trHeight w:val="240"/>
        </w:trPr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rPr>
                <w:rFonts w:ascii="Arial" w:hAnsi="Arial" w:cs="Arial"/>
                <w:sz w:val="18"/>
                <w:szCs w:val="18"/>
              </w:rPr>
            </w:pPr>
            <w:r w:rsidRPr="00214488">
              <w:rPr>
                <w:rFonts w:ascii="Arial" w:hAnsi="Arial" w:cs="Arial"/>
                <w:sz w:val="18"/>
                <w:szCs w:val="18"/>
              </w:rPr>
              <w:t>3223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rPr>
                <w:rFonts w:ascii="Arial" w:hAnsi="Arial" w:cs="Arial"/>
                <w:sz w:val="18"/>
                <w:szCs w:val="18"/>
              </w:rPr>
            </w:pPr>
            <w:r w:rsidRPr="00214488">
              <w:rPr>
                <w:rFonts w:ascii="Arial" w:hAnsi="Arial" w:cs="Arial"/>
                <w:sz w:val="18"/>
                <w:szCs w:val="18"/>
              </w:rPr>
              <w:t>Energija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488">
              <w:rPr>
                <w:rFonts w:ascii="Arial" w:hAnsi="Arial" w:cs="Arial"/>
                <w:b/>
                <w:bCs/>
                <w:sz w:val="16"/>
                <w:szCs w:val="16"/>
              </w:rPr>
              <w:t>169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230.275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202.429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87,9</w:t>
            </w:r>
          </w:p>
        </w:tc>
      </w:tr>
      <w:tr w:rsidR="00214488" w:rsidRPr="00214488" w:rsidTr="00617D0D">
        <w:trPr>
          <w:trHeight w:val="240"/>
        </w:trPr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rPr>
                <w:rFonts w:ascii="Arial" w:hAnsi="Arial" w:cs="Arial"/>
                <w:sz w:val="18"/>
                <w:szCs w:val="18"/>
              </w:rPr>
            </w:pPr>
            <w:r w:rsidRPr="00214488">
              <w:rPr>
                <w:rFonts w:ascii="Arial" w:hAnsi="Arial" w:cs="Arial"/>
                <w:sz w:val="18"/>
                <w:szCs w:val="18"/>
              </w:rPr>
              <w:t>3224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rPr>
                <w:rFonts w:ascii="Arial" w:hAnsi="Arial" w:cs="Arial"/>
                <w:sz w:val="18"/>
                <w:szCs w:val="18"/>
              </w:rPr>
            </w:pPr>
            <w:r w:rsidRPr="00214488">
              <w:rPr>
                <w:rFonts w:ascii="Arial" w:hAnsi="Arial" w:cs="Arial"/>
                <w:sz w:val="18"/>
                <w:szCs w:val="18"/>
              </w:rPr>
              <w:t>Materijal i dijelovi za tekuće i investicijsko održavanje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488">
              <w:rPr>
                <w:rFonts w:ascii="Arial" w:hAnsi="Arial" w:cs="Arial"/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70.443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64.871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92,1</w:t>
            </w:r>
          </w:p>
        </w:tc>
      </w:tr>
      <w:tr w:rsidR="00214488" w:rsidRPr="00214488" w:rsidTr="00617D0D">
        <w:trPr>
          <w:trHeight w:val="240"/>
        </w:trPr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rPr>
                <w:rFonts w:ascii="Arial" w:hAnsi="Arial" w:cs="Arial"/>
                <w:sz w:val="18"/>
                <w:szCs w:val="18"/>
              </w:rPr>
            </w:pPr>
            <w:r w:rsidRPr="00214488">
              <w:rPr>
                <w:rFonts w:ascii="Arial" w:hAnsi="Arial" w:cs="Arial"/>
                <w:sz w:val="18"/>
                <w:szCs w:val="18"/>
              </w:rPr>
              <w:t>3225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rPr>
                <w:rFonts w:ascii="Arial" w:hAnsi="Arial" w:cs="Arial"/>
                <w:sz w:val="18"/>
                <w:szCs w:val="18"/>
              </w:rPr>
            </w:pPr>
            <w:r w:rsidRPr="00214488">
              <w:rPr>
                <w:rFonts w:ascii="Arial" w:hAnsi="Arial" w:cs="Arial"/>
                <w:sz w:val="18"/>
                <w:szCs w:val="18"/>
              </w:rPr>
              <w:t>Sitni inventar i auto gume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488">
              <w:rPr>
                <w:rFonts w:ascii="Arial" w:hAnsi="Arial" w:cs="Arial"/>
                <w:b/>
                <w:bCs/>
                <w:sz w:val="16"/>
                <w:szCs w:val="16"/>
              </w:rPr>
              <w:t>171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58.270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74.470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127,8</w:t>
            </w:r>
          </w:p>
        </w:tc>
      </w:tr>
      <w:tr w:rsidR="00214488" w:rsidRPr="00214488" w:rsidTr="00617D0D">
        <w:trPr>
          <w:trHeight w:val="240"/>
        </w:trPr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rPr>
                <w:rFonts w:ascii="Arial" w:hAnsi="Arial" w:cs="Arial"/>
                <w:sz w:val="18"/>
                <w:szCs w:val="18"/>
              </w:rPr>
            </w:pPr>
            <w:r w:rsidRPr="00214488">
              <w:rPr>
                <w:rFonts w:ascii="Arial" w:hAnsi="Arial" w:cs="Arial"/>
                <w:sz w:val="18"/>
                <w:szCs w:val="18"/>
              </w:rPr>
              <w:t>3227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rPr>
                <w:rFonts w:ascii="Arial" w:hAnsi="Arial" w:cs="Arial"/>
                <w:sz w:val="18"/>
                <w:szCs w:val="18"/>
              </w:rPr>
            </w:pPr>
            <w:r w:rsidRPr="00214488">
              <w:rPr>
                <w:rFonts w:ascii="Arial" w:hAnsi="Arial" w:cs="Arial"/>
                <w:sz w:val="18"/>
                <w:szCs w:val="18"/>
              </w:rPr>
              <w:t>Službena, radna i zaštitna odjeća i obuća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488">
              <w:rPr>
                <w:rFonts w:ascii="Arial" w:hAnsi="Arial" w:cs="Arial"/>
                <w:b/>
                <w:bCs/>
                <w:sz w:val="16"/>
                <w:szCs w:val="16"/>
              </w:rPr>
              <w:t>173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387.423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392.783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101,4</w:t>
            </w:r>
          </w:p>
        </w:tc>
      </w:tr>
      <w:tr w:rsidR="00214488" w:rsidRPr="00214488" w:rsidTr="00617D0D">
        <w:trPr>
          <w:trHeight w:val="240"/>
        </w:trPr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rPr>
                <w:rFonts w:ascii="Arial" w:hAnsi="Arial" w:cs="Arial"/>
                <w:sz w:val="18"/>
                <w:szCs w:val="18"/>
              </w:rPr>
            </w:pPr>
            <w:r w:rsidRPr="00214488"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rPr>
                <w:rFonts w:ascii="Arial" w:hAnsi="Arial" w:cs="Arial"/>
                <w:sz w:val="18"/>
                <w:szCs w:val="18"/>
              </w:rPr>
            </w:pPr>
            <w:r w:rsidRPr="00214488">
              <w:rPr>
                <w:rFonts w:ascii="Arial" w:hAnsi="Arial" w:cs="Arial"/>
                <w:sz w:val="18"/>
                <w:szCs w:val="18"/>
              </w:rPr>
              <w:t>Rashodi za usluge (AOP 175 do 183)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488">
              <w:rPr>
                <w:rFonts w:ascii="Arial" w:hAnsi="Arial" w:cs="Arial"/>
                <w:b/>
                <w:bCs/>
                <w:sz w:val="16"/>
                <w:szCs w:val="16"/>
              </w:rPr>
              <w:t>174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488">
              <w:rPr>
                <w:rFonts w:ascii="Arial" w:hAnsi="Arial" w:cs="Arial"/>
                <w:b/>
                <w:bCs/>
                <w:sz w:val="16"/>
                <w:szCs w:val="16"/>
              </w:rPr>
              <w:t>480.162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488">
              <w:rPr>
                <w:rFonts w:ascii="Arial" w:hAnsi="Arial" w:cs="Arial"/>
                <w:b/>
                <w:bCs/>
                <w:sz w:val="16"/>
                <w:szCs w:val="16"/>
              </w:rPr>
              <w:t>443.707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92,4</w:t>
            </w:r>
          </w:p>
        </w:tc>
      </w:tr>
      <w:tr w:rsidR="00214488" w:rsidRPr="00214488" w:rsidTr="00617D0D">
        <w:trPr>
          <w:trHeight w:val="240"/>
        </w:trPr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rPr>
                <w:rFonts w:ascii="Arial" w:hAnsi="Arial" w:cs="Arial"/>
                <w:sz w:val="18"/>
                <w:szCs w:val="18"/>
              </w:rPr>
            </w:pPr>
            <w:r w:rsidRPr="00214488">
              <w:rPr>
                <w:rFonts w:ascii="Arial" w:hAnsi="Arial" w:cs="Arial"/>
                <w:sz w:val="18"/>
                <w:szCs w:val="18"/>
              </w:rPr>
              <w:t>3231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rPr>
                <w:rFonts w:ascii="Arial" w:hAnsi="Arial" w:cs="Arial"/>
                <w:sz w:val="18"/>
                <w:szCs w:val="18"/>
              </w:rPr>
            </w:pPr>
            <w:r w:rsidRPr="00214488">
              <w:rPr>
                <w:rFonts w:ascii="Arial" w:hAnsi="Arial" w:cs="Arial"/>
                <w:sz w:val="18"/>
                <w:szCs w:val="18"/>
              </w:rPr>
              <w:t>Usluge telefona, pošte i prijevoza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488">
              <w:rPr>
                <w:rFonts w:ascii="Arial" w:hAnsi="Arial" w:cs="Arial"/>
                <w:b/>
                <w:bCs/>
                <w:sz w:val="16"/>
                <w:szCs w:val="16"/>
              </w:rPr>
              <w:t>175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32.168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33.491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104,1</w:t>
            </w:r>
          </w:p>
        </w:tc>
      </w:tr>
      <w:tr w:rsidR="00214488" w:rsidRPr="00214488" w:rsidTr="00617D0D">
        <w:trPr>
          <w:trHeight w:val="240"/>
        </w:trPr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rPr>
                <w:rFonts w:ascii="Arial" w:hAnsi="Arial" w:cs="Arial"/>
                <w:sz w:val="18"/>
                <w:szCs w:val="18"/>
              </w:rPr>
            </w:pPr>
            <w:r w:rsidRPr="00214488">
              <w:rPr>
                <w:rFonts w:ascii="Arial" w:hAnsi="Arial" w:cs="Arial"/>
                <w:sz w:val="18"/>
                <w:szCs w:val="18"/>
              </w:rPr>
              <w:t>3232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rPr>
                <w:rFonts w:ascii="Arial" w:hAnsi="Arial" w:cs="Arial"/>
                <w:sz w:val="18"/>
                <w:szCs w:val="18"/>
              </w:rPr>
            </w:pPr>
            <w:r w:rsidRPr="00214488">
              <w:rPr>
                <w:rFonts w:ascii="Arial" w:hAnsi="Arial" w:cs="Arial"/>
                <w:sz w:val="18"/>
                <w:szCs w:val="18"/>
              </w:rPr>
              <w:t>Usluge tekućeg i investicijskog održavanja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488">
              <w:rPr>
                <w:rFonts w:ascii="Arial" w:hAnsi="Arial" w:cs="Arial"/>
                <w:b/>
                <w:bCs/>
                <w:sz w:val="16"/>
                <w:szCs w:val="16"/>
              </w:rPr>
              <w:t>176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309.460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270.227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87,3</w:t>
            </w:r>
          </w:p>
        </w:tc>
      </w:tr>
      <w:tr w:rsidR="00214488" w:rsidRPr="00214488" w:rsidTr="00617D0D">
        <w:trPr>
          <w:trHeight w:val="240"/>
        </w:trPr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rPr>
                <w:rFonts w:ascii="Arial" w:hAnsi="Arial" w:cs="Arial"/>
                <w:sz w:val="18"/>
                <w:szCs w:val="18"/>
              </w:rPr>
            </w:pPr>
            <w:r w:rsidRPr="00214488">
              <w:rPr>
                <w:rFonts w:ascii="Arial" w:hAnsi="Arial" w:cs="Arial"/>
                <w:sz w:val="18"/>
                <w:szCs w:val="18"/>
              </w:rPr>
              <w:t>3233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rPr>
                <w:rFonts w:ascii="Arial" w:hAnsi="Arial" w:cs="Arial"/>
                <w:sz w:val="18"/>
                <w:szCs w:val="18"/>
              </w:rPr>
            </w:pPr>
            <w:r w:rsidRPr="00214488">
              <w:rPr>
                <w:rFonts w:ascii="Arial" w:hAnsi="Arial" w:cs="Arial"/>
                <w:sz w:val="18"/>
                <w:szCs w:val="18"/>
              </w:rPr>
              <w:t>Usluge promidžbe i informiranja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488">
              <w:rPr>
                <w:rFonts w:ascii="Arial" w:hAnsi="Arial" w:cs="Arial"/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8.453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12.160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143,9</w:t>
            </w:r>
          </w:p>
        </w:tc>
      </w:tr>
      <w:tr w:rsidR="00214488" w:rsidRPr="00214488" w:rsidTr="00617D0D">
        <w:trPr>
          <w:trHeight w:val="240"/>
        </w:trPr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rPr>
                <w:rFonts w:ascii="Arial" w:hAnsi="Arial" w:cs="Arial"/>
                <w:sz w:val="18"/>
                <w:szCs w:val="18"/>
              </w:rPr>
            </w:pPr>
            <w:r w:rsidRPr="00214488">
              <w:rPr>
                <w:rFonts w:ascii="Arial" w:hAnsi="Arial" w:cs="Arial"/>
                <w:sz w:val="18"/>
                <w:szCs w:val="18"/>
              </w:rPr>
              <w:t>3234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rPr>
                <w:rFonts w:ascii="Arial" w:hAnsi="Arial" w:cs="Arial"/>
                <w:sz w:val="18"/>
                <w:szCs w:val="18"/>
              </w:rPr>
            </w:pPr>
            <w:r w:rsidRPr="00214488">
              <w:rPr>
                <w:rFonts w:ascii="Arial" w:hAnsi="Arial" w:cs="Arial"/>
                <w:sz w:val="18"/>
                <w:szCs w:val="18"/>
              </w:rPr>
              <w:t>Komunalne usluge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488">
              <w:rPr>
                <w:rFonts w:ascii="Arial" w:hAnsi="Arial" w:cs="Arial"/>
                <w:b/>
                <w:bCs/>
                <w:sz w:val="16"/>
                <w:szCs w:val="16"/>
              </w:rPr>
              <w:t>178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100.083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99.439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99,4</w:t>
            </w:r>
          </w:p>
        </w:tc>
      </w:tr>
      <w:tr w:rsidR="00214488" w:rsidRPr="00214488" w:rsidTr="00617D0D">
        <w:trPr>
          <w:trHeight w:val="240"/>
        </w:trPr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rPr>
                <w:rFonts w:ascii="Arial" w:hAnsi="Arial" w:cs="Arial"/>
                <w:sz w:val="18"/>
                <w:szCs w:val="18"/>
              </w:rPr>
            </w:pPr>
            <w:r w:rsidRPr="00214488">
              <w:rPr>
                <w:rFonts w:ascii="Arial" w:hAnsi="Arial" w:cs="Arial"/>
                <w:sz w:val="18"/>
                <w:szCs w:val="18"/>
              </w:rPr>
              <w:t>3235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rPr>
                <w:rFonts w:ascii="Arial" w:hAnsi="Arial" w:cs="Arial"/>
                <w:sz w:val="18"/>
                <w:szCs w:val="18"/>
              </w:rPr>
            </w:pPr>
            <w:r w:rsidRPr="00214488">
              <w:rPr>
                <w:rFonts w:ascii="Arial" w:hAnsi="Arial" w:cs="Arial"/>
                <w:sz w:val="18"/>
                <w:szCs w:val="18"/>
              </w:rPr>
              <w:t>Zakupnine i najamnine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488">
              <w:rPr>
                <w:rFonts w:ascii="Arial" w:hAnsi="Arial" w:cs="Arial"/>
                <w:b/>
                <w:bCs/>
                <w:sz w:val="16"/>
                <w:szCs w:val="16"/>
              </w:rPr>
              <w:t>179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10.409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14.079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135,3</w:t>
            </w:r>
          </w:p>
        </w:tc>
      </w:tr>
      <w:tr w:rsidR="00214488" w:rsidRPr="00214488" w:rsidTr="00617D0D">
        <w:trPr>
          <w:trHeight w:val="240"/>
        </w:trPr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rPr>
                <w:rFonts w:ascii="Arial" w:hAnsi="Arial" w:cs="Arial"/>
                <w:sz w:val="18"/>
                <w:szCs w:val="18"/>
              </w:rPr>
            </w:pPr>
            <w:r w:rsidRPr="00214488">
              <w:rPr>
                <w:rFonts w:ascii="Arial" w:hAnsi="Arial" w:cs="Arial"/>
                <w:sz w:val="18"/>
                <w:szCs w:val="18"/>
              </w:rPr>
              <w:t>3236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rPr>
                <w:rFonts w:ascii="Arial" w:hAnsi="Arial" w:cs="Arial"/>
                <w:sz w:val="18"/>
                <w:szCs w:val="18"/>
              </w:rPr>
            </w:pPr>
            <w:r w:rsidRPr="00214488">
              <w:rPr>
                <w:rFonts w:ascii="Arial" w:hAnsi="Arial" w:cs="Arial"/>
                <w:sz w:val="18"/>
                <w:szCs w:val="18"/>
              </w:rPr>
              <w:t>Zdravstvene i veterinarske usluge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488">
              <w:rPr>
                <w:rFonts w:ascii="Arial" w:hAnsi="Arial" w:cs="Arial"/>
                <w:b/>
                <w:bCs/>
                <w:sz w:val="16"/>
                <w:szCs w:val="16"/>
              </w:rPr>
              <w:t>180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278,3</w:t>
            </w:r>
          </w:p>
        </w:tc>
      </w:tr>
      <w:tr w:rsidR="00214488" w:rsidRPr="00214488" w:rsidTr="00617D0D">
        <w:trPr>
          <w:trHeight w:val="240"/>
        </w:trPr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rPr>
                <w:rFonts w:ascii="Arial" w:hAnsi="Arial" w:cs="Arial"/>
                <w:sz w:val="18"/>
                <w:szCs w:val="18"/>
              </w:rPr>
            </w:pPr>
            <w:r w:rsidRPr="00214488">
              <w:rPr>
                <w:rFonts w:ascii="Arial" w:hAnsi="Arial" w:cs="Arial"/>
                <w:sz w:val="18"/>
                <w:szCs w:val="18"/>
              </w:rPr>
              <w:t>3237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rPr>
                <w:rFonts w:ascii="Arial" w:hAnsi="Arial" w:cs="Arial"/>
                <w:sz w:val="18"/>
                <w:szCs w:val="18"/>
              </w:rPr>
            </w:pPr>
            <w:r w:rsidRPr="00214488">
              <w:rPr>
                <w:rFonts w:ascii="Arial" w:hAnsi="Arial" w:cs="Arial"/>
                <w:sz w:val="18"/>
                <w:szCs w:val="18"/>
              </w:rPr>
              <w:t>Intelektualne i osobne usluge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488">
              <w:rPr>
                <w:rFonts w:ascii="Arial" w:hAnsi="Arial" w:cs="Arial"/>
                <w:b/>
                <w:bCs/>
                <w:sz w:val="16"/>
                <w:szCs w:val="16"/>
              </w:rPr>
              <w:t>181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6.000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14488" w:rsidRPr="00214488" w:rsidTr="00617D0D">
        <w:trPr>
          <w:trHeight w:val="240"/>
        </w:trPr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rPr>
                <w:rFonts w:ascii="Arial" w:hAnsi="Arial" w:cs="Arial"/>
                <w:sz w:val="18"/>
                <w:szCs w:val="18"/>
              </w:rPr>
            </w:pPr>
            <w:r w:rsidRPr="00214488">
              <w:rPr>
                <w:rFonts w:ascii="Arial" w:hAnsi="Arial" w:cs="Arial"/>
                <w:sz w:val="18"/>
                <w:szCs w:val="18"/>
              </w:rPr>
              <w:t>3238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rPr>
                <w:rFonts w:ascii="Arial" w:hAnsi="Arial" w:cs="Arial"/>
                <w:sz w:val="18"/>
                <w:szCs w:val="18"/>
              </w:rPr>
            </w:pPr>
            <w:r w:rsidRPr="00214488">
              <w:rPr>
                <w:rFonts w:ascii="Arial" w:hAnsi="Arial" w:cs="Arial"/>
                <w:sz w:val="18"/>
                <w:szCs w:val="18"/>
              </w:rPr>
              <w:t>Računalne usluge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488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13.289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13.476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101,4</w:t>
            </w:r>
          </w:p>
        </w:tc>
      </w:tr>
      <w:tr w:rsidR="00214488" w:rsidRPr="00214488" w:rsidTr="00617D0D">
        <w:trPr>
          <w:trHeight w:val="240"/>
        </w:trPr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rPr>
                <w:rFonts w:ascii="Arial" w:hAnsi="Arial" w:cs="Arial"/>
                <w:sz w:val="18"/>
                <w:szCs w:val="18"/>
              </w:rPr>
            </w:pPr>
            <w:r w:rsidRPr="00214488"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rPr>
                <w:rFonts w:ascii="Arial" w:hAnsi="Arial" w:cs="Arial"/>
                <w:sz w:val="18"/>
                <w:szCs w:val="18"/>
              </w:rPr>
            </w:pPr>
            <w:r w:rsidRPr="00214488">
              <w:rPr>
                <w:rFonts w:ascii="Arial" w:hAnsi="Arial" w:cs="Arial"/>
                <w:sz w:val="18"/>
                <w:szCs w:val="18"/>
              </w:rPr>
              <w:t>Ostali nespomenuti rashodi poslovanja (AOP 186 do 192)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488">
              <w:rPr>
                <w:rFonts w:ascii="Arial" w:hAnsi="Arial" w:cs="Arial"/>
                <w:b/>
                <w:bCs/>
                <w:sz w:val="16"/>
                <w:szCs w:val="16"/>
              </w:rPr>
              <w:t>185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488">
              <w:rPr>
                <w:rFonts w:ascii="Arial" w:hAnsi="Arial" w:cs="Arial"/>
                <w:b/>
                <w:bCs/>
                <w:sz w:val="16"/>
                <w:szCs w:val="16"/>
              </w:rPr>
              <w:t>62.120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488">
              <w:rPr>
                <w:rFonts w:ascii="Arial" w:hAnsi="Arial" w:cs="Arial"/>
                <w:b/>
                <w:bCs/>
                <w:sz w:val="16"/>
                <w:szCs w:val="16"/>
              </w:rPr>
              <w:t>57.797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93,0</w:t>
            </w:r>
          </w:p>
        </w:tc>
      </w:tr>
      <w:tr w:rsidR="00214488" w:rsidRPr="00214488" w:rsidTr="00617D0D">
        <w:trPr>
          <w:trHeight w:val="240"/>
        </w:trPr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rPr>
                <w:rFonts w:ascii="Arial" w:hAnsi="Arial" w:cs="Arial"/>
                <w:sz w:val="18"/>
                <w:szCs w:val="18"/>
              </w:rPr>
            </w:pPr>
            <w:r w:rsidRPr="00214488">
              <w:rPr>
                <w:rFonts w:ascii="Arial" w:hAnsi="Arial" w:cs="Arial"/>
                <w:sz w:val="18"/>
                <w:szCs w:val="18"/>
              </w:rPr>
              <w:t>3291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rPr>
                <w:rFonts w:ascii="Arial" w:hAnsi="Arial" w:cs="Arial"/>
                <w:sz w:val="18"/>
                <w:szCs w:val="18"/>
              </w:rPr>
            </w:pPr>
            <w:r w:rsidRPr="00214488">
              <w:rPr>
                <w:rFonts w:ascii="Arial" w:hAnsi="Arial" w:cs="Arial"/>
                <w:sz w:val="18"/>
                <w:szCs w:val="18"/>
              </w:rPr>
              <w:t>Naknade za rad predstavničkih i izvršnih tijela, povjerenstava i slično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488">
              <w:rPr>
                <w:rFonts w:ascii="Arial" w:hAnsi="Arial" w:cs="Arial"/>
                <w:b/>
                <w:bCs/>
                <w:sz w:val="16"/>
                <w:szCs w:val="16"/>
              </w:rPr>
              <w:t>186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3.064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214488" w:rsidRPr="00214488" w:rsidTr="00617D0D">
        <w:trPr>
          <w:trHeight w:val="240"/>
        </w:trPr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rPr>
                <w:rFonts w:ascii="Arial" w:hAnsi="Arial" w:cs="Arial"/>
                <w:sz w:val="18"/>
                <w:szCs w:val="18"/>
              </w:rPr>
            </w:pPr>
            <w:r w:rsidRPr="00214488">
              <w:rPr>
                <w:rFonts w:ascii="Arial" w:hAnsi="Arial" w:cs="Arial"/>
                <w:sz w:val="18"/>
                <w:szCs w:val="18"/>
              </w:rPr>
              <w:t>3292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rPr>
                <w:rFonts w:ascii="Arial" w:hAnsi="Arial" w:cs="Arial"/>
                <w:sz w:val="18"/>
                <w:szCs w:val="18"/>
              </w:rPr>
            </w:pPr>
            <w:r w:rsidRPr="00214488">
              <w:rPr>
                <w:rFonts w:ascii="Arial" w:hAnsi="Arial" w:cs="Arial"/>
                <w:sz w:val="18"/>
                <w:szCs w:val="18"/>
              </w:rPr>
              <w:t>Premije osiguranja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488">
              <w:rPr>
                <w:rFonts w:ascii="Arial" w:hAnsi="Arial" w:cs="Arial"/>
                <w:b/>
                <w:bCs/>
                <w:sz w:val="16"/>
                <w:szCs w:val="16"/>
              </w:rPr>
              <w:t>187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45.582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44.794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98,3</w:t>
            </w:r>
          </w:p>
        </w:tc>
      </w:tr>
      <w:tr w:rsidR="00214488" w:rsidRPr="00214488" w:rsidTr="00617D0D">
        <w:trPr>
          <w:trHeight w:val="240"/>
        </w:trPr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rPr>
                <w:rFonts w:ascii="Arial" w:hAnsi="Arial" w:cs="Arial"/>
                <w:sz w:val="18"/>
                <w:szCs w:val="18"/>
              </w:rPr>
            </w:pPr>
            <w:r w:rsidRPr="00214488">
              <w:rPr>
                <w:rFonts w:ascii="Arial" w:hAnsi="Arial" w:cs="Arial"/>
                <w:sz w:val="18"/>
                <w:szCs w:val="18"/>
              </w:rPr>
              <w:t>3295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rPr>
                <w:rFonts w:ascii="Arial" w:hAnsi="Arial" w:cs="Arial"/>
                <w:sz w:val="18"/>
                <w:szCs w:val="18"/>
              </w:rPr>
            </w:pPr>
            <w:r w:rsidRPr="00214488">
              <w:rPr>
                <w:rFonts w:ascii="Arial" w:hAnsi="Arial" w:cs="Arial"/>
                <w:sz w:val="18"/>
                <w:szCs w:val="18"/>
              </w:rPr>
              <w:t>Pristojbe i naknade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488">
              <w:rPr>
                <w:rFonts w:ascii="Arial" w:hAnsi="Arial" w:cs="Arial"/>
                <w:b/>
                <w:bCs/>
                <w:sz w:val="16"/>
                <w:szCs w:val="16"/>
              </w:rPr>
              <w:t>190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1.600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477,6</w:t>
            </w:r>
          </w:p>
        </w:tc>
      </w:tr>
      <w:tr w:rsidR="00214488" w:rsidRPr="00214488" w:rsidTr="00617D0D">
        <w:trPr>
          <w:trHeight w:val="240"/>
        </w:trPr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rPr>
                <w:rFonts w:ascii="Arial" w:hAnsi="Arial" w:cs="Arial"/>
                <w:sz w:val="18"/>
                <w:szCs w:val="18"/>
              </w:rPr>
            </w:pPr>
            <w:r w:rsidRPr="00214488">
              <w:rPr>
                <w:rFonts w:ascii="Arial" w:hAnsi="Arial" w:cs="Arial"/>
                <w:sz w:val="18"/>
                <w:szCs w:val="18"/>
              </w:rPr>
              <w:t>3299</w:t>
            </w:r>
          </w:p>
        </w:tc>
        <w:tc>
          <w:tcPr>
            <w:tcW w:w="597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rPr>
                <w:rFonts w:ascii="Arial" w:hAnsi="Arial" w:cs="Arial"/>
                <w:sz w:val="18"/>
                <w:szCs w:val="18"/>
              </w:rPr>
            </w:pPr>
            <w:r w:rsidRPr="00214488">
              <w:rPr>
                <w:rFonts w:ascii="Arial" w:hAnsi="Arial" w:cs="Arial"/>
                <w:sz w:val="18"/>
                <w:szCs w:val="18"/>
              </w:rPr>
              <w:t xml:space="preserve">Ostali nespomenuti rashodi poslovanja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214488" w:rsidRPr="00214488" w:rsidRDefault="00214488" w:rsidP="002144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4488">
              <w:rPr>
                <w:rFonts w:ascii="Arial" w:hAnsi="Arial" w:cs="Arial"/>
                <w:b/>
                <w:bCs/>
                <w:sz w:val="16"/>
                <w:szCs w:val="16"/>
              </w:rPr>
              <w:t>192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13.139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11.403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214488" w:rsidRPr="00214488" w:rsidRDefault="00214488" w:rsidP="002144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14488">
              <w:rPr>
                <w:rFonts w:ascii="Arial" w:hAnsi="Arial" w:cs="Arial"/>
                <w:sz w:val="16"/>
                <w:szCs w:val="16"/>
              </w:rPr>
              <w:t>86,8</w:t>
            </w:r>
          </w:p>
        </w:tc>
      </w:tr>
    </w:tbl>
    <w:p w:rsidR="000B19C5" w:rsidRDefault="000B19C5" w:rsidP="00477CC7">
      <w:pPr>
        <w:pStyle w:val="DefaultStyle"/>
      </w:pPr>
    </w:p>
    <w:p w:rsidR="00424B82" w:rsidRDefault="00617D0D" w:rsidP="00424B82">
      <w:pPr>
        <w:rPr>
          <w:rFonts w:asciiTheme="majorHAnsi" w:hAnsiTheme="majorHAnsi"/>
          <w:sz w:val="22"/>
          <w:szCs w:val="22"/>
        </w:rPr>
      </w:pPr>
      <w:r w:rsidRPr="00424B82">
        <w:rPr>
          <w:rFonts w:asciiTheme="majorHAnsi" w:hAnsiTheme="majorHAnsi"/>
          <w:sz w:val="22"/>
          <w:szCs w:val="22"/>
        </w:rPr>
        <w:t>Najveće odstupanje u materijalnim rashodima je na Materijalu i sirovinama 275,4%, a zbog nabavke zaštitnih maski i dezinfekcijskih sredstva koje je bilo potrebno nabaviti zbog nastanka epidemije COVID-19.</w:t>
      </w:r>
      <w:r w:rsidR="00424B82" w:rsidRPr="00424B82">
        <w:rPr>
          <w:rFonts w:asciiTheme="majorHAnsi" w:hAnsiTheme="majorHAnsi"/>
          <w:sz w:val="22"/>
          <w:szCs w:val="22"/>
        </w:rPr>
        <w:t>Također na stručnom usavršavanju utrošeno je 39.439 kuna što iznosi 272,4% u odnosu na proteklu godinu, a zbog  odlaska djelatnika na polaganje ispita za</w:t>
      </w:r>
      <w:r w:rsidR="00477CC7">
        <w:rPr>
          <w:rFonts w:asciiTheme="majorHAnsi" w:hAnsiTheme="majorHAnsi"/>
          <w:sz w:val="22"/>
          <w:szCs w:val="22"/>
        </w:rPr>
        <w:t xml:space="preserve"> </w:t>
      </w:r>
      <w:r w:rsidR="00424B82" w:rsidRPr="00424B82">
        <w:rPr>
          <w:rFonts w:asciiTheme="majorHAnsi" w:hAnsiTheme="majorHAnsi"/>
          <w:sz w:val="22"/>
          <w:szCs w:val="22"/>
        </w:rPr>
        <w:t>C kategoriju-prekvalifikacija za vozače.</w:t>
      </w:r>
      <w:r w:rsidR="0048392F">
        <w:rPr>
          <w:rFonts w:asciiTheme="majorHAnsi" w:hAnsiTheme="majorHAnsi"/>
          <w:sz w:val="22"/>
          <w:szCs w:val="22"/>
        </w:rPr>
        <w:t xml:space="preserve"> </w:t>
      </w:r>
      <w:r w:rsidR="00424B82" w:rsidRPr="00424B82">
        <w:rPr>
          <w:rFonts w:asciiTheme="majorHAnsi" w:hAnsiTheme="majorHAnsi"/>
          <w:sz w:val="22"/>
          <w:szCs w:val="22"/>
        </w:rPr>
        <w:t>Nabavljene su i auto gume za vozila, pa je indeks ostvarenja uvećan za</w:t>
      </w:r>
      <w:r w:rsidR="0048392F">
        <w:rPr>
          <w:rFonts w:asciiTheme="majorHAnsi" w:hAnsiTheme="majorHAnsi"/>
          <w:sz w:val="22"/>
          <w:szCs w:val="22"/>
        </w:rPr>
        <w:t xml:space="preserve"> </w:t>
      </w:r>
      <w:r w:rsidR="00424B82" w:rsidRPr="00424B82">
        <w:rPr>
          <w:rFonts w:asciiTheme="majorHAnsi" w:hAnsiTheme="majorHAnsi"/>
          <w:sz w:val="22"/>
          <w:szCs w:val="22"/>
        </w:rPr>
        <w:t>27,8%. Usluge promidžbe i informiranja uvećane su zbog obveze objave natječaja za imenovanje  zapovjednika u oglasniku Narodnih Novina .</w:t>
      </w:r>
      <w:r w:rsidR="0048392F">
        <w:rPr>
          <w:rFonts w:asciiTheme="majorHAnsi" w:hAnsiTheme="majorHAnsi"/>
          <w:sz w:val="22"/>
          <w:szCs w:val="22"/>
        </w:rPr>
        <w:t xml:space="preserve"> </w:t>
      </w:r>
      <w:r w:rsidR="00424B82" w:rsidRPr="00424B82">
        <w:rPr>
          <w:rFonts w:asciiTheme="majorHAnsi" w:hAnsiTheme="majorHAnsi"/>
          <w:sz w:val="22"/>
          <w:szCs w:val="22"/>
        </w:rPr>
        <w:t xml:space="preserve">Na zdravstvenim uslugama utrošeno je 835 kuna što je više za 278,3%  za obavljene liječničke preglede novih radnika, te za veterinarske usluge( cijepljenje psa). Plaćene su pristojbe Državnom proračunu  na tužbu ( sudski spor- </w:t>
      </w:r>
      <w:proofErr w:type="spellStart"/>
      <w:r w:rsidR="00424B82" w:rsidRPr="00424B82">
        <w:rPr>
          <w:rFonts w:asciiTheme="majorHAnsi" w:hAnsiTheme="majorHAnsi"/>
          <w:sz w:val="22"/>
          <w:szCs w:val="22"/>
        </w:rPr>
        <w:t>Cocolo</w:t>
      </w:r>
      <w:proofErr w:type="spellEnd"/>
      <w:r w:rsidR="00424B82" w:rsidRPr="00424B82">
        <w:rPr>
          <w:rFonts w:asciiTheme="majorHAnsi" w:hAnsiTheme="majorHAnsi"/>
          <w:sz w:val="22"/>
          <w:szCs w:val="22"/>
        </w:rPr>
        <w:t xml:space="preserve"> Lino) što je </w:t>
      </w:r>
      <w:proofErr w:type="spellStart"/>
      <w:r w:rsidR="00424B82" w:rsidRPr="00424B82">
        <w:rPr>
          <w:rFonts w:asciiTheme="majorHAnsi" w:hAnsiTheme="majorHAnsi"/>
          <w:sz w:val="22"/>
          <w:szCs w:val="22"/>
        </w:rPr>
        <w:t>rezulta</w:t>
      </w:r>
      <w:proofErr w:type="spellEnd"/>
      <w:r w:rsidR="00424B82" w:rsidRPr="00424B82">
        <w:rPr>
          <w:rFonts w:asciiTheme="majorHAnsi" w:hAnsiTheme="majorHAnsi"/>
          <w:sz w:val="22"/>
          <w:szCs w:val="22"/>
        </w:rPr>
        <w:t xml:space="preserve"> povećanja od 477,6% na pristojbama i naknadama.</w:t>
      </w:r>
    </w:p>
    <w:p w:rsidR="00477CC7" w:rsidRDefault="00477CC7" w:rsidP="00424B82">
      <w:pPr>
        <w:rPr>
          <w:rFonts w:asciiTheme="majorHAnsi" w:hAnsiTheme="majorHAnsi"/>
          <w:sz w:val="22"/>
          <w:szCs w:val="22"/>
        </w:rPr>
      </w:pPr>
    </w:p>
    <w:p w:rsidR="00BE6578" w:rsidRDefault="00BE6578" w:rsidP="00424B82">
      <w:pPr>
        <w:rPr>
          <w:rFonts w:asciiTheme="minorHAnsi" w:hAnsiTheme="minorHAnsi" w:cstheme="minorHAnsi"/>
          <w:b/>
          <w:sz w:val="22"/>
          <w:szCs w:val="22"/>
        </w:rPr>
      </w:pPr>
    </w:p>
    <w:p w:rsidR="00BE6578" w:rsidRDefault="00BE6578" w:rsidP="00424B82">
      <w:pPr>
        <w:rPr>
          <w:rFonts w:asciiTheme="minorHAnsi" w:hAnsiTheme="minorHAnsi" w:cstheme="minorHAnsi"/>
          <w:b/>
          <w:sz w:val="22"/>
          <w:szCs w:val="22"/>
        </w:rPr>
      </w:pPr>
    </w:p>
    <w:p w:rsidR="00477CC7" w:rsidRDefault="00477CC7" w:rsidP="00424B82">
      <w:pPr>
        <w:rPr>
          <w:rFonts w:asciiTheme="minorHAnsi" w:hAnsiTheme="minorHAnsi" w:cstheme="minorHAnsi"/>
          <w:b/>
          <w:sz w:val="22"/>
          <w:szCs w:val="22"/>
        </w:rPr>
      </w:pPr>
      <w:r w:rsidRPr="00477CC7">
        <w:rPr>
          <w:rFonts w:asciiTheme="minorHAnsi" w:hAnsiTheme="minorHAnsi" w:cstheme="minorHAnsi"/>
          <w:b/>
          <w:sz w:val="22"/>
          <w:szCs w:val="22"/>
        </w:rPr>
        <w:t xml:space="preserve">RASHODI ZA NABAVU NEFINANCIJSKE IMOVINE </w:t>
      </w:r>
    </w:p>
    <w:p w:rsidR="0048392F" w:rsidRDefault="0048392F" w:rsidP="00424B82">
      <w:pPr>
        <w:rPr>
          <w:rFonts w:asciiTheme="minorHAnsi" w:hAnsiTheme="minorHAnsi" w:cstheme="minorHAnsi"/>
          <w:b/>
          <w:sz w:val="22"/>
          <w:szCs w:val="22"/>
        </w:rPr>
      </w:pPr>
    </w:p>
    <w:p w:rsidR="0048392F" w:rsidRDefault="0048392F" w:rsidP="0048392F">
      <w:pPr>
        <w:tabs>
          <w:tab w:val="left" w:pos="284"/>
          <w:tab w:val="left" w:pos="5364"/>
        </w:tabs>
        <w:rPr>
          <w:rFonts w:asciiTheme="majorHAnsi" w:hAnsiTheme="majorHAnsi"/>
          <w:b/>
          <w:i/>
          <w:sz w:val="18"/>
          <w:szCs w:val="18"/>
        </w:rPr>
      </w:pPr>
      <w:r w:rsidRPr="00477CC7">
        <w:rPr>
          <w:rFonts w:asciiTheme="majorHAnsi" w:hAnsiTheme="majorHAnsi"/>
          <w:b/>
          <w:i/>
          <w:sz w:val="18"/>
          <w:szCs w:val="18"/>
        </w:rPr>
        <w:t>Isječak iz Obrasca PR-RAS na dan 31.12.2020.</w:t>
      </w:r>
    </w:p>
    <w:p w:rsidR="00477CC7" w:rsidRPr="00477CC7" w:rsidRDefault="00477CC7" w:rsidP="00424B8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2620" w:type="dxa"/>
        <w:tblInd w:w="530" w:type="dxa"/>
        <w:tblLook w:val="04A0"/>
      </w:tblPr>
      <w:tblGrid>
        <w:gridCol w:w="834"/>
        <w:gridCol w:w="7420"/>
        <w:gridCol w:w="563"/>
        <w:gridCol w:w="1540"/>
        <w:gridCol w:w="1540"/>
        <w:gridCol w:w="723"/>
      </w:tblGrid>
      <w:tr w:rsidR="00477CC7" w:rsidRPr="00477CC7" w:rsidTr="0048392F">
        <w:trPr>
          <w:trHeight w:val="919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80"/>
            </w:tcBorders>
            <w:shd w:val="clear" w:color="auto" w:fill="F2DBDB" w:themeFill="accent2" w:themeFillTint="33"/>
            <w:vAlign w:val="center"/>
            <w:hideMark/>
          </w:tcPr>
          <w:p w:rsidR="00477CC7" w:rsidRPr="00477CC7" w:rsidRDefault="00477CC7" w:rsidP="00477C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7C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Račun iz </w:t>
            </w:r>
            <w:proofErr w:type="spellStart"/>
            <w:r w:rsidRPr="00477CC7">
              <w:rPr>
                <w:rFonts w:ascii="Arial" w:hAnsi="Arial" w:cs="Arial"/>
                <w:b/>
                <w:bCs/>
                <w:sz w:val="16"/>
                <w:szCs w:val="16"/>
              </w:rPr>
              <w:t>rač</w:t>
            </w:r>
            <w:proofErr w:type="spellEnd"/>
            <w:r w:rsidRPr="00477CC7">
              <w:rPr>
                <w:rFonts w:ascii="Arial" w:hAnsi="Arial" w:cs="Arial"/>
                <w:b/>
                <w:bCs/>
                <w:sz w:val="16"/>
                <w:szCs w:val="16"/>
              </w:rPr>
              <w:t>. plana</w:t>
            </w:r>
          </w:p>
        </w:tc>
        <w:tc>
          <w:tcPr>
            <w:tcW w:w="7420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F2DBDB" w:themeFill="accent2" w:themeFillTint="33"/>
            <w:noWrap/>
            <w:vAlign w:val="center"/>
            <w:hideMark/>
          </w:tcPr>
          <w:p w:rsidR="00477CC7" w:rsidRPr="00477CC7" w:rsidRDefault="00477CC7" w:rsidP="00477C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7CC7">
              <w:rPr>
                <w:rFonts w:ascii="Arial" w:hAnsi="Arial" w:cs="Arial"/>
                <w:b/>
                <w:bCs/>
                <w:sz w:val="16"/>
                <w:szCs w:val="16"/>
              </w:rPr>
              <w:t>Naziv stavke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F2DBDB" w:themeFill="accent2" w:themeFillTint="33"/>
            <w:noWrap/>
            <w:vAlign w:val="center"/>
            <w:hideMark/>
          </w:tcPr>
          <w:p w:rsidR="00477CC7" w:rsidRPr="00477CC7" w:rsidRDefault="00477CC7" w:rsidP="00477C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7CC7">
              <w:rPr>
                <w:rFonts w:ascii="Arial" w:hAnsi="Arial" w:cs="Arial"/>
                <w:b/>
                <w:bCs/>
                <w:sz w:val="16"/>
                <w:szCs w:val="16"/>
              </w:rPr>
              <w:t>AOP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F2DBDB" w:themeFill="accent2" w:themeFillTint="33"/>
            <w:vAlign w:val="center"/>
            <w:hideMark/>
          </w:tcPr>
          <w:p w:rsidR="00477CC7" w:rsidRPr="00477CC7" w:rsidRDefault="00477CC7" w:rsidP="00477C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7C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Ostvareno u izvještajnom razdoblju </w:t>
            </w:r>
            <w:proofErr w:type="spellStart"/>
            <w:r w:rsidRPr="00477CC7">
              <w:rPr>
                <w:rFonts w:ascii="Arial" w:hAnsi="Arial" w:cs="Arial"/>
                <w:b/>
                <w:bCs/>
                <w:sz w:val="16"/>
                <w:szCs w:val="16"/>
              </w:rPr>
              <w:t>preth</w:t>
            </w:r>
            <w:proofErr w:type="spellEnd"/>
            <w:r w:rsidRPr="00477CC7">
              <w:rPr>
                <w:rFonts w:ascii="Arial" w:hAnsi="Arial" w:cs="Arial"/>
                <w:b/>
                <w:bCs/>
                <w:sz w:val="16"/>
                <w:szCs w:val="16"/>
              </w:rPr>
              <w:t>. godine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clear" w:color="auto" w:fill="F2DBDB" w:themeFill="accent2" w:themeFillTint="33"/>
            <w:vAlign w:val="center"/>
            <w:hideMark/>
          </w:tcPr>
          <w:p w:rsidR="00477CC7" w:rsidRPr="00477CC7" w:rsidRDefault="00477CC7" w:rsidP="00477C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7C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Ostvareno u izvještajnom razdoblju </w:t>
            </w:r>
            <w:r w:rsidRPr="00477CC7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tekuće godine</w:t>
            </w: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  <w:hideMark/>
          </w:tcPr>
          <w:p w:rsidR="00477CC7" w:rsidRPr="00477CC7" w:rsidRDefault="00477CC7" w:rsidP="00477C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7CC7"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  <w:r w:rsidRPr="00477CC7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(5/4)</w:t>
            </w:r>
          </w:p>
        </w:tc>
      </w:tr>
      <w:tr w:rsidR="0048392F" w:rsidRPr="00477CC7" w:rsidTr="0048392F">
        <w:trPr>
          <w:trHeight w:val="240"/>
        </w:trPr>
        <w:tc>
          <w:tcPr>
            <w:tcW w:w="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77CC7" w:rsidRPr="00477CC7" w:rsidRDefault="00477CC7" w:rsidP="00477CC7">
            <w:pPr>
              <w:jc w:val="center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477CC7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77CC7" w:rsidRPr="00477CC7" w:rsidRDefault="00477CC7" w:rsidP="00477CC7">
            <w:pPr>
              <w:jc w:val="center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477CC7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77CC7" w:rsidRPr="00477CC7" w:rsidRDefault="00477CC7" w:rsidP="00477CC7">
            <w:pPr>
              <w:jc w:val="center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477CC7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77CC7" w:rsidRPr="00477CC7" w:rsidRDefault="00477CC7" w:rsidP="00477CC7">
            <w:pPr>
              <w:jc w:val="center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477CC7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77CC7" w:rsidRPr="00477CC7" w:rsidRDefault="00477CC7" w:rsidP="00477CC7">
            <w:pPr>
              <w:jc w:val="center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477CC7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7CC7" w:rsidRPr="00477CC7" w:rsidRDefault="00477CC7" w:rsidP="00477CC7">
            <w:pPr>
              <w:jc w:val="center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 w:rsidRPr="00477CC7"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</w:t>
            </w:r>
          </w:p>
        </w:tc>
      </w:tr>
      <w:tr w:rsidR="0048392F" w:rsidRPr="0048392F" w:rsidTr="006421A0">
        <w:trPr>
          <w:trHeight w:val="240"/>
        </w:trPr>
        <w:tc>
          <w:tcPr>
            <w:tcW w:w="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80"/>
            </w:tcBorders>
            <w:shd w:val="clear" w:color="auto" w:fill="C6D9F1" w:themeFill="text2" w:themeFillTint="33"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C6D9F1" w:themeFill="text2" w:themeFillTint="33"/>
            <w:vAlign w:val="center"/>
            <w:hideMark/>
          </w:tcPr>
          <w:p w:rsidR="0048392F" w:rsidRPr="0048392F" w:rsidRDefault="0048392F" w:rsidP="004839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Rashodi za nabavu nefinancijske imovine (AOP 342+354+387+391+393)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C6D9F1" w:themeFill="text2" w:themeFillTint="33"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C6D9F1" w:themeFill="text2" w:themeFillTint="33"/>
            <w:noWrap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892.436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C6D9F1" w:themeFill="text2" w:themeFillTint="33"/>
            <w:noWrap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346.948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38,9</w:t>
            </w:r>
          </w:p>
        </w:tc>
      </w:tr>
      <w:tr w:rsidR="0048392F" w:rsidRPr="0048392F" w:rsidTr="0048392F">
        <w:trPr>
          <w:trHeight w:val="240"/>
        </w:trPr>
        <w:tc>
          <w:tcPr>
            <w:tcW w:w="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8392F" w:rsidRPr="0048392F" w:rsidRDefault="0048392F" w:rsidP="004839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Rashodi za nabavu </w:t>
            </w:r>
            <w:proofErr w:type="spellStart"/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neproizvedene</w:t>
            </w:r>
            <w:proofErr w:type="spellEnd"/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dugotrajne imovine (AOP 343+347)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342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2.439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48392F" w:rsidRPr="0048392F" w:rsidTr="0048392F">
        <w:trPr>
          <w:trHeight w:val="240"/>
        </w:trPr>
        <w:tc>
          <w:tcPr>
            <w:tcW w:w="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8392F" w:rsidRPr="0048392F" w:rsidRDefault="0048392F" w:rsidP="004839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Nematerijalna imovina (AOP 348 do 353)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347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2.439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48392F" w:rsidRPr="0048392F" w:rsidTr="0048392F">
        <w:trPr>
          <w:trHeight w:val="240"/>
        </w:trPr>
        <w:tc>
          <w:tcPr>
            <w:tcW w:w="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4124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8392F" w:rsidRPr="0048392F" w:rsidRDefault="0048392F" w:rsidP="004839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Ostala prava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2.439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48392F" w:rsidRPr="0048392F" w:rsidTr="0048392F">
        <w:trPr>
          <w:trHeight w:val="240"/>
        </w:trPr>
        <w:tc>
          <w:tcPr>
            <w:tcW w:w="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8392F" w:rsidRPr="0048392F" w:rsidRDefault="0048392F" w:rsidP="004839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Rashodi za nabavu proizvedene dugotrajne imovine (AOP 355+360+369+374+379+382)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889.997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346.948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39,0</w:t>
            </w:r>
          </w:p>
        </w:tc>
      </w:tr>
      <w:tr w:rsidR="0048392F" w:rsidRPr="0048392F" w:rsidTr="0048392F">
        <w:trPr>
          <w:trHeight w:val="240"/>
        </w:trPr>
        <w:tc>
          <w:tcPr>
            <w:tcW w:w="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422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8392F" w:rsidRPr="0048392F" w:rsidRDefault="0048392F" w:rsidP="004839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Postrojenja i oprema (AOP 361 do 368)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384.997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346.948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90,1</w:t>
            </w:r>
          </w:p>
        </w:tc>
      </w:tr>
      <w:tr w:rsidR="0048392F" w:rsidRPr="0048392F" w:rsidTr="0048392F">
        <w:trPr>
          <w:trHeight w:val="240"/>
        </w:trPr>
        <w:tc>
          <w:tcPr>
            <w:tcW w:w="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4221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8392F" w:rsidRPr="0048392F" w:rsidRDefault="0048392F" w:rsidP="004839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Uredska oprema i namještaj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361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8.223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3.144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38,2</w:t>
            </w:r>
          </w:p>
        </w:tc>
      </w:tr>
      <w:tr w:rsidR="0048392F" w:rsidRPr="0048392F" w:rsidTr="0048392F">
        <w:trPr>
          <w:trHeight w:val="240"/>
        </w:trPr>
        <w:tc>
          <w:tcPr>
            <w:tcW w:w="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4222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8392F" w:rsidRPr="0048392F" w:rsidRDefault="0048392F" w:rsidP="004839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Komunikacijska oprema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362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3.137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4.117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131,2</w:t>
            </w:r>
          </w:p>
        </w:tc>
      </w:tr>
      <w:tr w:rsidR="0048392F" w:rsidRPr="0048392F" w:rsidTr="0048392F">
        <w:trPr>
          <w:trHeight w:val="240"/>
        </w:trPr>
        <w:tc>
          <w:tcPr>
            <w:tcW w:w="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4223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8392F" w:rsidRPr="0048392F" w:rsidRDefault="0048392F" w:rsidP="004839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Oprema za održavanje i zaštitu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363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343.171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318.881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92,9</w:t>
            </w:r>
          </w:p>
        </w:tc>
      </w:tr>
      <w:tr w:rsidR="0048392F" w:rsidRPr="0048392F" w:rsidTr="0048392F">
        <w:trPr>
          <w:trHeight w:val="240"/>
        </w:trPr>
        <w:tc>
          <w:tcPr>
            <w:tcW w:w="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4227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8392F" w:rsidRPr="0048392F" w:rsidRDefault="0048392F" w:rsidP="004839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Uređaji, strojevi i oprema za ostale namjene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367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30.466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20.806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68,3</w:t>
            </w:r>
          </w:p>
        </w:tc>
      </w:tr>
      <w:tr w:rsidR="0048392F" w:rsidRPr="0048392F" w:rsidTr="0048392F">
        <w:trPr>
          <w:trHeight w:val="240"/>
        </w:trPr>
        <w:tc>
          <w:tcPr>
            <w:tcW w:w="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423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8392F" w:rsidRPr="0048392F" w:rsidRDefault="0048392F" w:rsidP="004839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Prijevozna sredstva (AOP 370 do 373)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369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505.000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  <w:tr w:rsidR="0048392F" w:rsidRPr="0048392F" w:rsidTr="0048392F">
        <w:trPr>
          <w:trHeight w:val="240"/>
        </w:trPr>
        <w:tc>
          <w:tcPr>
            <w:tcW w:w="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4231</w:t>
            </w:r>
          </w:p>
        </w:tc>
        <w:tc>
          <w:tcPr>
            <w:tcW w:w="7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8392F" w:rsidRPr="0048392F" w:rsidRDefault="0048392F" w:rsidP="0048392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Prijevozna sredstva u cestovnom prometu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370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505.000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392F" w:rsidRPr="0048392F" w:rsidRDefault="0048392F" w:rsidP="0048392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8392F">
              <w:rPr>
                <w:rFonts w:ascii="Arial" w:hAnsi="Arial" w:cs="Arial"/>
                <w:b/>
                <w:bCs/>
                <w:sz w:val="16"/>
                <w:szCs w:val="16"/>
              </w:rPr>
              <w:t>0,0</w:t>
            </w:r>
          </w:p>
        </w:tc>
      </w:tr>
    </w:tbl>
    <w:p w:rsidR="00424B82" w:rsidRPr="001C6C1D" w:rsidRDefault="00424B82" w:rsidP="00424B82">
      <w:pPr>
        <w:rPr>
          <w:rFonts w:asciiTheme="majorHAnsi" w:hAnsiTheme="majorHAnsi"/>
          <w:color w:val="17365D" w:themeColor="text2" w:themeShade="BF"/>
          <w:sz w:val="18"/>
          <w:szCs w:val="18"/>
        </w:rPr>
      </w:pPr>
    </w:p>
    <w:p w:rsidR="002D5FEA" w:rsidRPr="00D75E9B" w:rsidRDefault="002D5FEA" w:rsidP="00D75E9B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Pr="002D5FEA">
        <w:rPr>
          <w:rFonts w:asciiTheme="majorHAnsi" w:hAnsiTheme="majorHAnsi"/>
          <w:sz w:val="22"/>
          <w:szCs w:val="22"/>
        </w:rPr>
        <w:t xml:space="preserve">U 2020. Godini manje se ulagalo u nabavku </w:t>
      </w:r>
      <w:r>
        <w:rPr>
          <w:rFonts w:asciiTheme="majorHAnsi" w:hAnsiTheme="majorHAnsi"/>
          <w:sz w:val="22"/>
          <w:szCs w:val="22"/>
        </w:rPr>
        <w:t xml:space="preserve"> opreme u odnosu na prethodnu godinu</w:t>
      </w:r>
      <w:r w:rsidR="006421A0">
        <w:rPr>
          <w:rFonts w:asciiTheme="majorHAnsi" w:hAnsiTheme="majorHAnsi"/>
          <w:sz w:val="22"/>
          <w:szCs w:val="22"/>
        </w:rPr>
        <w:t xml:space="preserve"> </w:t>
      </w:r>
      <w:r w:rsidRPr="002D5FEA">
        <w:rPr>
          <w:rFonts w:asciiTheme="majorHAnsi" w:hAnsiTheme="majorHAnsi"/>
          <w:sz w:val="22"/>
          <w:szCs w:val="22"/>
        </w:rPr>
        <w:t xml:space="preserve">zbog neizvjesne situacije oko epidemije COVID-19, ali ipak je nabavljena </w:t>
      </w:r>
      <w:r w:rsidR="006421A0">
        <w:rPr>
          <w:rFonts w:asciiTheme="majorHAnsi" w:hAnsiTheme="majorHAnsi"/>
          <w:sz w:val="22"/>
          <w:szCs w:val="22"/>
        </w:rPr>
        <w:t xml:space="preserve">  </w:t>
      </w:r>
      <w:r w:rsidR="006B744D">
        <w:rPr>
          <w:rFonts w:asciiTheme="majorHAnsi" w:hAnsiTheme="majorHAnsi"/>
          <w:sz w:val="22"/>
          <w:szCs w:val="22"/>
        </w:rPr>
        <w:t>potrebna</w:t>
      </w:r>
      <w:r w:rsidRPr="002D5FEA">
        <w:rPr>
          <w:rFonts w:asciiTheme="majorHAnsi" w:hAnsiTheme="majorHAnsi"/>
          <w:sz w:val="22"/>
          <w:szCs w:val="22"/>
        </w:rPr>
        <w:t xml:space="preserve"> oprema </w:t>
      </w:r>
      <w:r w:rsidR="006421A0">
        <w:rPr>
          <w:rFonts w:asciiTheme="majorHAnsi" w:hAnsiTheme="majorHAnsi"/>
          <w:sz w:val="22"/>
          <w:szCs w:val="22"/>
        </w:rPr>
        <w:t xml:space="preserve"> u ukupnom iznosu od 346.948 kuna </w:t>
      </w:r>
      <w:r w:rsidRPr="002D5FEA">
        <w:rPr>
          <w:rFonts w:asciiTheme="majorHAnsi" w:hAnsiTheme="majorHAnsi"/>
          <w:sz w:val="22"/>
          <w:szCs w:val="22"/>
        </w:rPr>
        <w:t>i to:</w:t>
      </w:r>
    </w:p>
    <w:p w:rsidR="002D5FEA" w:rsidRDefault="006421A0" w:rsidP="002D5FEA">
      <w:pPr>
        <w:pStyle w:val="Odlomakpopisa"/>
        <w:tabs>
          <w:tab w:val="left" w:pos="0"/>
        </w:tabs>
        <w:ind w:hanging="7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Ind w:w="720" w:type="dxa"/>
        <w:tblLook w:val="04A0"/>
      </w:tblPr>
      <w:tblGrid>
        <w:gridCol w:w="4066"/>
        <w:gridCol w:w="2268"/>
      </w:tblGrid>
      <w:tr w:rsidR="006421A0" w:rsidTr="006421A0">
        <w:tc>
          <w:tcPr>
            <w:tcW w:w="4066" w:type="dxa"/>
            <w:shd w:val="clear" w:color="auto" w:fill="E5DFEC" w:themeFill="accent4" w:themeFillTint="33"/>
          </w:tcPr>
          <w:p w:rsidR="006421A0" w:rsidRPr="002D5FEA" w:rsidRDefault="006421A0" w:rsidP="006421A0">
            <w:pPr>
              <w:pStyle w:val="Odlomakpopisa"/>
              <w:tabs>
                <w:tab w:val="left" w:pos="0"/>
              </w:tabs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Naziv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opreme</w:t>
            </w:r>
            <w:proofErr w:type="spellEnd"/>
          </w:p>
        </w:tc>
        <w:tc>
          <w:tcPr>
            <w:tcW w:w="2268" w:type="dxa"/>
            <w:shd w:val="clear" w:color="auto" w:fill="E5DFEC" w:themeFill="accent4" w:themeFillTint="33"/>
          </w:tcPr>
          <w:p w:rsidR="006421A0" w:rsidRDefault="006421A0" w:rsidP="006421A0">
            <w:pPr>
              <w:pStyle w:val="Odlomakpopisa"/>
              <w:tabs>
                <w:tab w:val="left" w:pos="0"/>
              </w:tabs>
              <w:ind w:left="0"/>
              <w:jc w:val="center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iznos</w:t>
            </w:r>
            <w:proofErr w:type="spellEnd"/>
          </w:p>
        </w:tc>
      </w:tr>
      <w:tr w:rsidR="002D5FEA" w:rsidTr="002D5FEA">
        <w:tc>
          <w:tcPr>
            <w:tcW w:w="4066" w:type="dxa"/>
          </w:tcPr>
          <w:p w:rsidR="002D5FEA" w:rsidRDefault="002D5FEA" w:rsidP="002D5FEA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D5FEA">
              <w:rPr>
                <w:rFonts w:asciiTheme="majorHAnsi" w:hAnsiTheme="majorHAnsi"/>
                <w:sz w:val="22"/>
                <w:szCs w:val="22"/>
              </w:rPr>
              <w:t>boce</w:t>
            </w:r>
            <w:proofErr w:type="spellEnd"/>
            <w:r w:rsidRPr="002D5FEA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2D5FEA">
              <w:rPr>
                <w:rFonts w:asciiTheme="majorHAnsi" w:hAnsiTheme="majorHAnsi"/>
                <w:sz w:val="22"/>
                <w:szCs w:val="22"/>
              </w:rPr>
              <w:t>za</w:t>
            </w:r>
            <w:proofErr w:type="spellEnd"/>
            <w:r w:rsidRPr="002D5FEA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2D5FEA">
              <w:rPr>
                <w:rFonts w:asciiTheme="majorHAnsi" w:hAnsiTheme="majorHAnsi"/>
                <w:sz w:val="22"/>
                <w:szCs w:val="22"/>
              </w:rPr>
              <w:t>izolacione</w:t>
            </w:r>
            <w:proofErr w:type="spellEnd"/>
            <w:r w:rsidRPr="002D5FEA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2D5FEA">
              <w:rPr>
                <w:rFonts w:asciiTheme="majorHAnsi" w:hAnsiTheme="majorHAnsi"/>
                <w:sz w:val="22"/>
                <w:szCs w:val="22"/>
              </w:rPr>
              <w:t>aparate</w:t>
            </w:r>
            <w:proofErr w:type="spellEnd"/>
          </w:p>
        </w:tc>
        <w:tc>
          <w:tcPr>
            <w:tcW w:w="2268" w:type="dxa"/>
          </w:tcPr>
          <w:p w:rsidR="002D5FEA" w:rsidRDefault="002D5FEA" w:rsidP="002D5FEA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48.000</w:t>
            </w:r>
          </w:p>
        </w:tc>
      </w:tr>
      <w:tr w:rsidR="002D5FEA" w:rsidTr="002D5FEA">
        <w:tc>
          <w:tcPr>
            <w:tcW w:w="4066" w:type="dxa"/>
          </w:tcPr>
          <w:p w:rsidR="002D5FEA" w:rsidRDefault="002D5FEA" w:rsidP="002D5FEA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teleskopske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ljestve</w:t>
            </w:r>
            <w:proofErr w:type="spellEnd"/>
          </w:p>
        </w:tc>
        <w:tc>
          <w:tcPr>
            <w:tcW w:w="2268" w:type="dxa"/>
          </w:tcPr>
          <w:p w:rsidR="002D5FEA" w:rsidRDefault="002D5FEA" w:rsidP="002D5FEA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15.250</w:t>
            </w:r>
          </w:p>
        </w:tc>
      </w:tr>
      <w:tr w:rsidR="002D5FEA" w:rsidTr="002D5FEA">
        <w:tc>
          <w:tcPr>
            <w:tcW w:w="4066" w:type="dxa"/>
          </w:tcPr>
          <w:p w:rsidR="002D5FEA" w:rsidRDefault="002D5FEA" w:rsidP="002D5FEA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čaklja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set s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nastavcima</w:t>
            </w:r>
            <w:proofErr w:type="spellEnd"/>
          </w:p>
        </w:tc>
        <w:tc>
          <w:tcPr>
            <w:tcW w:w="2268" w:type="dxa"/>
          </w:tcPr>
          <w:p w:rsidR="002D5FEA" w:rsidRDefault="002D5FEA" w:rsidP="002D5FEA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9.437</w:t>
            </w:r>
          </w:p>
        </w:tc>
      </w:tr>
      <w:tr w:rsidR="002D5FEA" w:rsidTr="002D5FEA">
        <w:tc>
          <w:tcPr>
            <w:tcW w:w="4066" w:type="dxa"/>
          </w:tcPr>
          <w:p w:rsidR="002D5FEA" w:rsidRDefault="002D5FEA" w:rsidP="002D5FEA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D5FEA">
              <w:rPr>
                <w:rFonts w:asciiTheme="majorHAnsi" w:hAnsiTheme="majorHAnsi"/>
                <w:sz w:val="22"/>
                <w:szCs w:val="22"/>
              </w:rPr>
              <w:t>komplet</w:t>
            </w:r>
            <w:proofErr w:type="spellEnd"/>
            <w:r w:rsidRPr="002D5FEA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2D5FEA">
              <w:rPr>
                <w:rFonts w:asciiTheme="majorHAnsi" w:hAnsiTheme="majorHAnsi"/>
                <w:sz w:val="22"/>
                <w:szCs w:val="22"/>
              </w:rPr>
              <w:t>speleološke</w:t>
            </w:r>
            <w:proofErr w:type="spellEnd"/>
            <w:r w:rsidRPr="002D5FEA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2D5FEA">
              <w:rPr>
                <w:rFonts w:asciiTheme="majorHAnsi" w:hAnsiTheme="majorHAnsi"/>
                <w:sz w:val="22"/>
                <w:szCs w:val="22"/>
              </w:rPr>
              <w:t>opreme</w:t>
            </w:r>
            <w:proofErr w:type="spellEnd"/>
          </w:p>
        </w:tc>
        <w:tc>
          <w:tcPr>
            <w:tcW w:w="2268" w:type="dxa"/>
          </w:tcPr>
          <w:p w:rsidR="002D5FEA" w:rsidRDefault="002D5FEA" w:rsidP="002D5FEA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17.775</w:t>
            </w:r>
          </w:p>
        </w:tc>
      </w:tr>
      <w:tr w:rsidR="002D5FEA" w:rsidTr="002D5FEA">
        <w:tc>
          <w:tcPr>
            <w:tcW w:w="4066" w:type="dxa"/>
          </w:tcPr>
          <w:p w:rsidR="002D5FEA" w:rsidRDefault="002D5FEA" w:rsidP="002D5FEA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Pumpe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za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poplave</w:t>
            </w:r>
            <w:proofErr w:type="spellEnd"/>
          </w:p>
        </w:tc>
        <w:tc>
          <w:tcPr>
            <w:tcW w:w="2268" w:type="dxa"/>
          </w:tcPr>
          <w:p w:rsidR="002D5FEA" w:rsidRDefault="002D5FEA" w:rsidP="002D5FEA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16.125</w:t>
            </w:r>
          </w:p>
        </w:tc>
      </w:tr>
      <w:tr w:rsidR="002D5FEA" w:rsidTr="002D5FEA">
        <w:tc>
          <w:tcPr>
            <w:tcW w:w="4066" w:type="dxa"/>
          </w:tcPr>
          <w:p w:rsidR="002D5FEA" w:rsidRDefault="002D5FEA" w:rsidP="002D5FEA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Sušač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zraka</w:t>
            </w:r>
            <w:proofErr w:type="spellEnd"/>
          </w:p>
        </w:tc>
        <w:tc>
          <w:tcPr>
            <w:tcW w:w="2268" w:type="dxa"/>
          </w:tcPr>
          <w:p w:rsidR="002D5FEA" w:rsidRDefault="002D5FEA" w:rsidP="002D5FEA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11.875</w:t>
            </w:r>
          </w:p>
        </w:tc>
      </w:tr>
      <w:tr w:rsidR="002D5FEA" w:rsidTr="002D5FEA">
        <w:tc>
          <w:tcPr>
            <w:tcW w:w="4066" w:type="dxa"/>
          </w:tcPr>
          <w:p w:rsidR="002D5FEA" w:rsidRDefault="002D5FEA" w:rsidP="002D5FEA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Termo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kamera</w:t>
            </w:r>
            <w:proofErr w:type="spellEnd"/>
          </w:p>
        </w:tc>
        <w:tc>
          <w:tcPr>
            <w:tcW w:w="2268" w:type="dxa"/>
          </w:tcPr>
          <w:p w:rsidR="002D5FEA" w:rsidRDefault="002D5FEA" w:rsidP="002D5FEA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18.375</w:t>
            </w:r>
          </w:p>
        </w:tc>
      </w:tr>
      <w:tr w:rsidR="002D5FEA" w:rsidTr="002D5FEA">
        <w:tc>
          <w:tcPr>
            <w:tcW w:w="4066" w:type="dxa"/>
          </w:tcPr>
          <w:p w:rsidR="002D5FEA" w:rsidRDefault="002D5FEA" w:rsidP="002D5FEA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Noževi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veber</w:t>
            </w:r>
            <w:proofErr w:type="spellEnd"/>
          </w:p>
        </w:tc>
        <w:tc>
          <w:tcPr>
            <w:tcW w:w="2268" w:type="dxa"/>
          </w:tcPr>
          <w:p w:rsidR="002D5FEA" w:rsidRDefault="002D5FEA" w:rsidP="002D5FEA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6.650</w:t>
            </w:r>
          </w:p>
        </w:tc>
      </w:tr>
      <w:tr w:rsidR="00D75E9B" w:rsidTr="002D5FEA">
        <w:tc>
          <w:tcPr>
            <w:tcW w:w="4066" w:type="dxa"/>
          </w:tcPr>
          <w:p w:rsidR="00D75E9B" w:rsidRDefault="00D75E9B" w:rsidP="00D75E9B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Pumpa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za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vodu</w:t>
            </w:r>
            <w:proofErr w:type="spellEnd"/>
          </w:p>
        </w:tc>
        <w:tc>
          <w:tcPr>
            <w:tcW w:w="2268" w:type="dxa"/>
          </w:tcPr>
          <w:p w:rsidR="00D75E9B" w:rsidRDefault="00D75E9B" w:rsidP="002D5FEA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19.875</w:t>
            </w:r>
          </w:p>
        </w:tc>
      </w:tr>
      <w:tr w:rsidR="00D75E9B" w:rsidTr="002D5FEA">
        <w:tc>
          <w:tcPr>
            <w:tcW w:w="4066" w:type="dxa"/>
          </w:tcPr>
          <w:p w:rsidR="00D75E9B" w:rsidRDefault="00D75E9B" w:rsidP="00D75E9B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Odijelo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za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stršljane</w:t>
            </w:r>
            <w:proofErr w:type="spellEnd"/>
          </w:p>
        </w:tc>
        <w:tc>
          <w:tcPr>
            <w:tcW w:w="2268" w:type="dxa"/>
          </w:tcPr>
          <w:p w:rsidR="00D75E9B" w:rsidRDefault="00D75E9B" w:rsidP="002D5FEA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2.125</w:t>
            </w:r>
          </w:p>
        </w:tc>
      </w:tr>
      <w:tr w:rsidR="00D75E9B" w:rsidTr="002D5FEA">
        <w:tc>
          <w:tcPr>
            <w:tcW w:w="4066" w:type="dxa"/>
          </w:tcPr>
          <w:p w:rsidR="00D75E9B" w:rsidRDefault="00D75E9B" w:rsidP="00D75E9B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Set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punjača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za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radio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stanice</w:t>
            </w:r>
            <w:proofErr w:type="spellEnd"/>
          </w:p>
        </w:tc>
        <w:tc>
          <w:tcPr>
            <w:tcW w:w="2268" w:type="dxa"/>
          </w:tcPr>
          <w:p w:rsidR="00D75E9B" w:rsidRDefault="00D75E9B" w:rsidP="002D5FEA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7.862</w:t>
            </w:r>
          </w:p>
        </w:tc>
      </w:tr>
      <w:tr w:rsidR="00D75E9B" w:rsidTr="002D5FEA">
        <w:tc>
          <w:tcPr>
            <w:tcW w:w="4066" w:type="dxa"/>
          </w:tcPr>
          <w:p w:rsidR="00D75E9B" w:rsidRDefault="00D75E9B" w:rsidP="00D75E9B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Komplet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za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hidr.alat</w:t>
            </w:r>
            <w:proofErr w:type="spellEnd"/>
          </w:p>
        </w:tc>
        <w:tc>
          <w:tcPr>
            <w:tcW w:w="2268" w:type="dxa"/>
          </w:tcPr>
          <w:p w:rsidR="00D75E9B" w:rsidRDefault="00D75E9B" w:rsidP="002D5FEA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9.187</w:t>
            </w:r>
          </w:p>
        </w:tc>
      </w:tr>
      <w:tr w:rsidR="00D75E9B" w:rsidTr="002D5FEA">
        <w:tc>
          <w:tcPr>
            <w:tcW w:w="4066" w:type="dxa"/>
          </w:tcPr>
          <w:p w:rsidR="00D75E9B" w:rsidRDefault="00D75E9B" w:rsidP="00D75E9B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razdjelnice</w:t>
            </w:r>
            <w:proofErr w:type="spellEnd"/>
          </w:p>
        </w:tc>
        <w:tc>
          <w:tcPr>
            <w:tcW w:w="2268" w:type="dxa"/>
          </w:tcPr>
          <w:p w:rsidR="00D75E9B" w:rsidRDefault="00D75E9B" w:rsidP="002D5FEA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3.200</w:t>
            </w:r>
          </w:p>
        </w:tc>
      </w:tr>
      <w:tr w:rsidR="00D75E9B" w:rsidTr="002D5FEA">
        <w:tc>
          <w:tcPr>
            <w:tcW w:w="4066" w:type="dxa"/>
          </w:tcPr>
          <w:p w:rsidR="00D75E9B" w:rsidRDefault="00D75E9B" w:rsidP="00D75E9B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Stolni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adapter</w:t>
            </w:r>
          </w:p>
        </w:tc>
        <w:tc>
          <w:tcPr>
            <w:tcW w:w="2268" w:type="dxa"/>
          </w:tcPr>
          <w:p w:rsidR="00D75E9B" w:rsidRDefault="00D75E9B" w:rsidP="002D5FEA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4.600</w:t>
            </w:r>
          </w:p>
        </w:tc>
      </w:tr>
    </w:tbl>
    <w:p w:rsidR="002D5FEA" w:rsidRDefault="002D5FEA" w:rsidP="00424B82">
      <w:pPr>
        <w:rPr>
          <w:rFonts w:asciiTheme="majorHAnsi" w:hAnsiTheme="majorHAnsi"/>
          <w:sz w:val="22"/>
          <w:szCs w:val="22"/>
        </w:rPr>
      </w:pPr>
    </w:p>
    <w:p w:rsidR="006421A0" w:rsidRDefault="006421A0" w:rsidP="00424B82">
      <w:pPr>
        <w:rPr>
          <w:rFonts w:asciiTheme="majorHAnsi" w:hAnsiTheme="majorHAnsi"/>
          <w:sz w:val="22"/>
          <w:szCs w:val="22"/>
        </w:rPr>
      </w:pPr>
    </w:p>
    <w:p w:rsidR="006421A0" w:rsidRDefault="006421A0" w:rsidP="00424B82">
      <w:pPr>
        <w:rPr>
          <w:rFonts w:asciiTheme="majorHAnsi" w:hAnsiTheme="majorHAnsi"/>
          <w:sz w:val="22"/>
          <w:szCs w:val="22"/>
        </w:rPr>
      </w:pPr>
    </w:p>
    <w:p w:rsidR="006421A0" w:rsidRDefault="006421A0" w:rsidP="00424B82">
      <w:pPr>
        <w:rPr>
          <w:rFonts w:asciiTheme="majorHAnsi" w:hAnsiTheme="majorHAnsi"/>
          <w:sz w:val="22"/>
          <w:szCs w:val="22"/>
        </w:rPr>
      </w:pPr>
    </w:p>
    <w:p w:rsidR="006421A0" w:rsidRDefault="006421A0" w:rsidP="00424B82">
      <w:pPr>
        <w:rPr>
          <w:rFonts w:asciiTheme="majorHAnsi" w:hAnsiTheme="majorHAnsi"/>
          <w:sz w:val="22"/>
          <w:szCs w:val="22"/>
        </w:rPr>
      </w:pPr>
    </w:p>
    <w:p w:rsidR="006421A0" w:rsidRDefault="006421A0" w:rsidP="00424B82">
      <w:pPr>
        <w:rPr>
          <w:rFonts w:asciiTheme="majorHAnsi" w:hAnsiTheme="majorHAnsi"/>
          <w:sz w:val="22"/>
          <w:szCs w:val="22"/>
        </w:rPr>
      </w:pPr>
    </w:p>
    <w:p w:rsidR="006421A0" w:rsidRDefault="006421A0" w:rsidP="00424B82">
      <w:pPr>
        <w:rPr>
          <w:rFonts w:asciiTheme="majorHAnsi" w:hAnsiTheme="majorHAnsi"/>
          <w:sz w:val="22"/>
          <w:szCs w:val="22"/>
        </w:rPr>
      </w:pPr>
    </w:p>
    <w:p w:rsidR="006421A0" w:rsidRDefault="006421A0" w:rsidP="00424B82">
      <w:pPr>
        <w:rPr>
          <w:rFonts w:asciiTheme="majorHAnsi" w:hAnsiTheme="majorHAnsi"/>
          <w:sz w:val="22"/>
          <w:szCs w:val="22"/>
        </w:rPr>
      </w:pPr>
    </w:p>
    <w:p w:rsidR="006421A0" w:rsidRDefault="006421A0" w:rsidP="00424B82">
      <w:pPr>
        <w:rPr>
          <w:rFonts w:asciiTheme="majorHAnsi" w:hAnsiTheme="majorHAnsi"/>
          <w:sz w:val="22"/>
          <w:szCs w:val="22"/>
        </w:rPr>
      </w:pPr>
    </w:p>
    <w:p w:rsidR="006421A0" w:rsidRDefault="006421A0" w:rsidP="00424B82">
      <w:pPr>
        <w:rPr>
          <w:rFonts w:asciiTheme="majorHAnsi" w:hAnsiTheme="majorHAnsi"/>
          <w:sz w:val="22"/>
          <w:szCs w:val="22"/>
        </w:rPr>
      </w:pPr>
    </w:p>
    <w:p w:rsidR="006421A0" w:rsidRDefault="006421A0" w:rsidP="00424B82">
      <w:pPr>
        <w:rPr>
          <w:rFonts w:asciiTheme="majorHAnsi" w:hAnsiTheme="majorHAnsi"/>
          <w:sz w:val="22"/>
          <w:szCs w:val="22"/>
        </w:rPr>
      </w:pPr>
    </w:p>
    <w:p w:rsidR="006421A0" w:rsidRDefault="006421A0" w:rsidP="00424B82">
      <w:pPr>
        <w:rPr>
          <w:rFonts w:asciiTheme="majorHAnsi" w:hAnsiTheme="majorHAnsi"/>
          <w:sz w:val="22"/>
          <w:szCs w:val="22"/>
        </w:rPr>
      </w:pPr>
    </w:p>
    <w:p w:rsidR="006421A0" w:rsidRDefault="006421A0" w:rsidP="00424B82">
      <w:pPr>
        <w:rPr>
          <w:rFonts w:asciiTheme="majorHAnsi" w:hAnsiTheme="majorHAnsi"/>
          <w:sz w:val="22"/>
          <w:szCs w:val="22"/>
        </w:rPr>
      </w:pPr>
    </w:p>
    <w:p w:rsidR="006421A0" w:rsidRDefault="006421A0" w:rsidP="00424B82">
      <w:pPr>
        <w:rPr>
          <w:rFonts w:asciiTheme="majorHAnsi" w:hAnsiTheme="majorHAnsi"/>
          <w:sz w:val="22"/>
          <w:szCs w:val="22"/>
        </w:rPr>
      </w:pPr>
    </w:p>
    <w:p w:rsidR="006421A0" w:rsidRDefault="006421A0" w:rsidP="00424B82">
      <w:pPr>
        <w:rPr>
          <w:rFonts w:asciiTheme="majorHAnsi" w:hAnsiTheme="majorHAnsi"/>
          <w:sz w:val="22"/>
          <w:szCs w:val="22"/>
        </w:rPr>
      </w:pPr>
    </w:p>
    <w:p w:rsidR="006421A0" w:rsidRDefault="006421A0" w:rsidP="00424B82">
      <w:pPr>
        <w:rPr>
          <w:rFonts w:asciiTheme="majorHAnsi" w:hAnsiTheme="majorHAnsi"/>
          <w:sz w:val="22"/>
          <w:szCs w:val="22"/>
        </w:rPr>
      </w:pPr>
    </w:p>
    <w:p w:rsidR="00BE6578" w:rsidRDefault="00BE6578" w:rsidP="00424B82">
      <w:pPr>
        <w:rPr>
          <w:rFonts w:asciiTheme="majorHAnsi" w:hAnsiTheme="majorHAnsi"/>
          <w:sz w:val="22"/>
          <w:szCs w:val="22"/>
        </w:rPr>
      </w:pPr>
    </w:p>
    <w:p w:rsidR="00BE6578" w:rsidRPr="002D5FEA" w:rsidRDefault="00BE6578" w:rsidP="00424B82">
      <w:pPr>
        <w:rPr>
          <w:rFonts w:asciiTheme="majorHAnsi" w:hAnsiTheme="majorHAnsi"/>
          <w:sz w:val="22"/>
          <w:szCs w:val="22"/>
        </w:rPr>
      </w:pPr>
    </w:p>
    <w:tbl>
      <w:tblPr>
        <w:tblStyle w:val="Reetkatablice"/>
        <w:tblpPr w:leftFromText="180" w:rightFromText="180" w:vertAnchor="text" w:horzAnchor="page" w:tblpX="1546" w:tblpY="-42"/>
        <w:tblW w:w="0" w:type="auto"/>
        <w:tblLook w:val="04A0"/>
      </w:tblPr>
      <w:tblGrid>
        <w:gridCol w:w="4350"/>
        <w:gridCol w:w="2126"/>
      </w:tblGrid>
      <w:tr w:rsidR="006421A0" w:rsidTr="00126222">
        <w:tc>
          <w:tcPr>
            <w:tcW w:w="4350" w:type="dxa"/>
            <w:shd w:val="clear" w:color="auto" w:fill="E5DFEC" w:themeFill="accent4" w:themeFillTint="33"/>
          </w:tcPr>
          <w:p w:rsidR="006421A0" w:rsidRDefault="006421A0" w:rsidP="00126222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Naziv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opreme</w:t>
            </w:r>
            <w:proofErr w:type="spellEnd"/>
          </w:p>
        </w:tc>
        <w:tc>
          <w:tcPr>
            <w:tcW w:w="2126" w:type="dxa"/>
            <w:shd w:val="clear" w:color="auto" w:fill="E5DFEC" w:themeFill="accent4" w:themeFillTint="33"/>
          </w:tcPr>
          <w:p w:rsidR="006421A0" w:rsidRDefault="006421A0" w:rsidP="00126222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iznos</w:t>
            </w:r>
            <w:proofErr w:type="spellEnd"/>
          </w:p>
        </w:tc>
      </w:tr>
      <w:tr w:rsidR="006421A0" w:rsidTr="00126222">
        <w:tc>
          <w:tcPr>
            <w:tcW w:w="4350" w:type="dxa"/>
          </w:tcPr>
          <w:p w:rsidR="006421A0" w:rsidRDefault="006421A0" w:rsidP="00126222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Sobni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bicikl</w:t>
            </w:r>
            <w:proofErr w:type="spellEnd"/>
          </w:p>
        </w:tc>
        <w:tc>
          <w:tcPr>
            <w:tcW w:w="2126" w:type="dxa"/>
          </w:tcPr>
          <w:p w:rsidR="006421A0" w:rsidRDefault="006421A0" w:rsidP="00126222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5.599</w:t>
            </w:r>
          </w:p>
        </w:tc>
      </w:tr>
      <w:tr w:rsidR="006421A0" w:rsidTr="00126222">
        <w:tc>
          <w:tcPr>
            <w:tcW w:w="4350" w:type="dxa"/>
          </w:tcPr>
          <w:p w:rsidR="006421A0" w:rsidRDefault="006421A0" w:rsidP="00126222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Uređaj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za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dezinfekciju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vozila</w:t>
            </w:r>
            <w:proofErr w:type="spellEnd"/>
          </w:p>
        </w:tc>
        <w:tc>
          <w:tcPr>
            <w:tcW w:w="2126" w:type="dxa"/>
          </w:tcPr>
          <w:p w:rsidR="006421A0" w:rsidRDefault="006421A0" w:rsidP="00126222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13.625</w:t>
            </w:r>
          </w:p>
        </w:tc>
      </w:tr>
      <w:tr w:rsidR="006421A0" w:rsidTr="00126222">
        <w:tc>
          <w:tcPr>
            <w:tcW w:w="4350" w:type="dxa"/>
          </w:tcPr>
          <w:p w:rsidR="006421A0" w:rsidRDefault="006421A0" w:rsidP="00126222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Motorne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pile</w:t>
            </w:r>
          </w:p>
        </w:tc>
        <w:tc>
          <w:tcPr>
            <w:tcW w:w="2126" w:type="dxa"/>
          </w:tcPr>
          <w:p w:rsidR="006421A0" w:rsidRDefault="006421A0" w:rsidP="00126222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13.347</w:t>
            </w:r>
          </w:p>
        </w:tc>
      </w:tr>
      <w:tr w:rsidR="006421A0" w:rsidTr="00126222">
        <w:tc>
          <w:tcPr>
            <w:tcW w:w="4350" w:type="dxa"/>
          </w:tcPr>
          <w:p w:rsidR="006421A0" w:rsidRDefault="006421A0" w:rsidP="00126222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Speleo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oprema</w:t>
            </w:r>
            <w:proofErr w:type="spellEnd"/>
          </w:p>
        </w:tc>
        <w:tc>
          <w:tcPr>
            <w:tcW w:w="2126" w:type="dxa"/>
          </w:tcPr>
          <w:p w:rsidR="006421A0" w:rsidRDefault="006421A0" w:rsidP="00126222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8.520</w:t>
            </w:r>
          </w:p>
        </w:tc>
      </w:tr>
      <w:tr w:rsidR="006421A0" w:rsidTr="00126222">
        <w:tc>
          <w:tcPr>
            <w:tcW w:w="4350" w:type="dxa"/>
          </w:tcPr>
          <w:p w:rsidR="006421A0" w:rsidRDefault="006421A0" w:rsidP="00126222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Cijevi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-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razne</w:t>
            </w:r>
            <w:proofErr w:type="spellEnd"/>
          </w:p>
        </w:tc>
        <w:tc>
          <w:tcPr>
            <w:tcW w:w="2126" w:type="dxa"/>
          </w:tcPr>
          <w:p w:rsidR="006421A0" w:rsidRDefault="006421A0" w:rsidP="00126222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23.875</w:t>
            </w:r>
          </w:p>
        </w:tc>
      </w:tr>
      <w:tr w:rsidR="006421A0" w:rsidTr="00126222">
        <w:tc>
          <w:tcPr>
            <w:tcW w:w="4350" w:type="dxa"/>
          </w:tcPr>
          <w:p w:rsidR="006421A0" w:rsidRDefault="006421A0" w:rsidP="00126222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Oprema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za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spašavanje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brodova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-2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kompl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6421A0" w:rsidRDefault="006421A0" w:rsidP="00126222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14.622</w:t>
            </w:r>
          </w:p>
        </w:tc>
      </w:tr>
      <w:tr w:rsidR="006421A0" w:rsidTr="00126222">
        <w:tc>
          <w:tcPr>
            <w:tcW w:w="4350" w:type="dxa"/>
          </w:tcPr>
          <w:p w:rsidR="006421A0" w:rsidRDefault="006421A0" w:rsidP="00126222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Visokotl.cijevi</w:t>
            </w:r>
            <w:proofErr w:type="spellEnd"/>
          </w:p>
        </w:tc>
        <w:tc>
          <w:tcPr>
            <w:tcW w:w="2126" w:type="dxa"/>
          </w:tcPr>
          <w:p w:rsidR="006421A0" w:rsidRDefault="006421A0" w:rsidP="00126222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5.062</w:t>
            </w:r>
          </w:p>
        </w:tc>
      </w:tr>
      <w:tr w:rsidR="006421A0" w:rsidTr="00126222">
        <w:tc>
          <w:tcPr>
            <w:tcW w:w="4350" w:type="dxa"/>
          </w:tcPr>
          <w:p w:rsidR="006421A0" w:rsidRDefault="006421A0" w:rsidP="00126222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Komplet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opreme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za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rad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na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visini</w:t>
            </w:r>
            <w:proofErr w:type="spellEnd"/>
          </w:p>
        </w:tc>
        <w:tc>
          <w:tcPr>
            <w:tcW w:w="2126" w:type="dxa"/>
          </w:tcPr>
          <w:p w:rsidR="006421A0" w:rsidRDefault="006421A0" w:rsidP="00126222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10.750</w:t>
            </w:r>
          </w:p>
        </w:tc>
      </w:tr>
      <w:tr w:rsidR="006421A0" w:rsidTr="00126222">
        <w:tc>
          <w:tcPr>
            <w:tcW w:w="4350" w:type="dxa"/>
          </w:tcPr>
          <w:p w:rsidR="006421A0" w:rsidRDefault="006421A0" w:rsidP="00126222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Torba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za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prijenos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cijevi</w:t>
            </w:r>
            <w:proofErr w:type="spellEnd"/>
          </w:p>
        </w:tc>
        <w:tc>
          <w:tcPr>
            <w:tcW w:w="2126" w:type="dxa"/>
          </w:tcPr>
          <w:p w:rsidR="006421A0" w:rsidRDefault="006421A0" w:rsidP="00126222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6.300</w:t>
            </w:r>
          </w:p>
        </w:tc>
      </w:tr>
      <w:tr w:rsidR="006421A0" w:rsidTr="00126222">
        <w:tc>
          <w:tcPr>
            <w:tcW w:w="4350" w:type="dxa"/>
          </w:tcPr>
          <w:p w:rsidR="006421A0" w:rsidRDefault="006421A0" w:rsidP="00126222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Boca kom.za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diš.zrak</w:t>
            </w:r>
            <w:proofErr w:type="spellEnd"/>
          </w:p>
        </w:tc>
        <w:tc>
          <w:tcPr>
            <w:tcW w:w="2126" w:type="dxa"/>
          </w:tcPr>
          <w:p w:rsidR="006421A0" w:rsidRDefault="006421A0" w:rsidP="00126222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5.500</w:t>
            </w:r>
          </w:p>
        </w:tc>
      </w:tr>
      <w:tr w:rsidR="006421A0" w:rsidTr="00126222">
        <w:tc>
          <w:tcPr>
            <w:tcW w:w="4350" w:type="dxa"/>
          </w:tcPr>
          <w:p w:rsidR="006421A0" w:rsidRDefault="006421A0" w:rsidP="00126222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Bušeći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čekić</w:t>
            </w:r>
            <w:proofErr w:type="spellEnd"/>
          </w:p>
        </w:tc>
        <w:tc>
          <w:tcPr>
            <w:tcW w:w="2126" w:type="dxa"/>
          </w:tcPr>
          <w:p w:rsidR="006421A0" w:rsidRDefault="006421A0" w:rsidP="00126222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10.181</w:t>
            </w:r>
          </w:p>
        </w:tc>
      </w:tr>
      <w:tr w:rsidR="006421A0" w:rsidTr="00126222">
        <w:tc>
          <w:tcPr>
            <w:tcW w:w="4350" w:type="dxa"/>
          </w:tcPr>
          <w:p w:rsidR="006421A0" w:rsidRDefault="006421A0" w:rsidP="00126222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reflektor</w:t>
            </w:r>
            <w:proofErr w:type="spellEnd"/>
          </w:p>
        </w:tc>
        <w:tc>
          <w:tcPr>
            <w:tcW w:w="2126" w:type="dxa"/>
          </w:tcPr>
          <w:p w:rsidR="006421A0" w:rsidRDefault="006421A0" w:rsidP="00126222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7.450</w:t>
            </w:r>
          </w:p>
        </w:tc>
      </w:tr>
      <w:tr w:rsidR="006421A0" w:rsidTr="00126222">
        <w:tc>
          <w:tcPr>
            <w:tcW w:w="4350" w:type="dxa"/>
          </w:tcPr>
          <w:p w:rsidR="006421A0" w:rsidRDefault="006421A0" w:rsidP="00126222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mlaznice</w:t>
            </w:r>
            <w:proofErr w:type="spellEnd"/>
          </w:p>
        </w:tc>
        <w:tc>
          <w:tcPr>
            <w:tcW w:w="2126" w:type="dxa"/>
          </w:tcPr>
          <w:p w:rsidR="006421A0" w:rsidRDefault="006421A0" w:rsidP="00126222">
            <w:pPr>
              <w:pStyle w:val="Odlomakpopisa"/>
              <w:tabs>
                <w:tab w:val="left" w:pos="0"/>
              </w:tabs>
              <w:ind w:left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4.600</w:t>
            </w:r>
          </w:p>
        </w:tc>
      </w:tr>
    </w:tbl>
    <w:p w:rsidR="00617D0D" w:rsidRPr="00424B82" w:rsidRDefault="00617D0D" w:rsidP="00424B82">
      <w:pPr>
        <w:pStyle w:val="DefaultStyle"/>
      </w:pPr>
    </w:p>
    <w:p w:rsidR="000B19C5" w:rsidRDefault="000B19C5" w:rsidP="00A63207">
      <w:pPr>
        <w:pStyle w:val="DefaultStyle"/>
        <w:ind w:left="284" w:firstLine="142"/>
      </w:pPr>
    </w:p>
    <w:p w:rsidR="000B19C5" w:rsidRDefault="000B19C5" w:rsidP="00A63207">
      <w:pPr>
        <w:pStyle w:val="DefaultStyle"/>
        <w:ind w:left="284" w:firstLine="142"/>
      </w:pPr>
    </w:p>
    <w:p w:rsidR="006421A0" w:rsidRPr="006421A0" w:rsidRDefault="00126222" w:rsidP="00126222">
      <w:pPr>
        <w:pStyle w:val="DefaultStyle"/>
        <w:ind w:left="284" w:firstLine="142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6421A0" w:rsidRPr="006421A0">
        <w:rPr>
          <w:rFonts w:asciiTheme="majorHAnsi" w:hAnsiTheme="majorHAnsi"/>
          <w:sz w:val="22"/>
          <w:szCs w:val="22"/>
        </w:rPr>
        <w:t xml:space="preserve">Nabavljeni su i metalni ormari za arhivu, uredske stolice, mobilni telefoni </w:t>
      </w:r>
      <w:r>
        <w:rPr>
          <w:rFonts w:asciiTheme="majorHAnsi" w:hAnsiTheme="majorHAnsi"/>
          <w:sz w:val="22"/>
          <w:szCs w:val="22"/>
        </w:rPr>
        <w:t>te ostala razna</w:t>
      </w:r>
      <w:r w:rsidR="006421A0" w:rsidRPr="006421A0">
        <w:rPr>
          <w:rFonts w:asciiTheme="majorHAnsi" w:hAnsiTheme="majorHAnsi"/>
          <w:sz w:val="22"/>
          <w:szCs w:val="22"/>
        </w:rPr>
        <w:t xml:space="preserve"> oprem</w:t>
      </w:r>
      <w:r>
        <w:rPr>
          <w:rFonts w:asciiTheme="majorHAnsi" w:hAnsiTheme="majorHAnsi"/>
          <w:sz w:val="22"/>
          <w:szCs w:val="22"/>
        </w:rPr>
        <w:t>a</w:t>
      </w:r>
      <w:r w:rsidR="006421A0" w:rsidRPr="006421A0">
        <w:rPr>
          <w:rFonts w:asciiTheme="majorHAnsi" w:hAnsiTheme="majorHAnsi"/>
          <w:sz w:val="22"/>
          <w:szCs w:val="22"/>
        </w:rPr>
        <w:t xml:space="preserve">  za održavanje. </w:t>
      </w:r>
    </w:p>
    <w:p w:rsidR="000B19C5" w:rsidRPr="006421A0" w:rsidRDefault="000B19C5" w:rsidP="00A63207">
      <w:pPr>
        <w:pStyle w:val="DefaultStyle"/>
        <w:ind w:left="284" w:firstLine="142"/>
        <w:rPr>
          <w:rFonts w:asciiTheme="majorHAnsi" w:hAnsiTheme="majorHAnsi"/>
          <w:sz w:val="22"/>
          <w:szCs w:val="22"/>
        </w:rPr>
      </w:pPr>
    </w:p>
    <w:p w:rsidR="000B19C5" w:rsidRPr="006421A0" w:rsidRDefault="000B19C5" w:rsidP="00A63207">
      <w:pPr>
        <w:pStyle w:val="DefaultStyle"/>
        <w:ind w:left="284" w:firstLine="142"/>
        <w:rPr>
          <w:rFonts w:asciiTheme="majorHAnsi" w:hAnsiTheme="majorHAnsi"/>
          <w:sz w:val="22"/>
          <w:szCs w:val="22"/>
        </w:rPr>
      </w:pPr>
    </w:p>
    <w:p w:rsidR="000B19C5" w:rsidRDefault="000B19C5" w:rsidP="00A63207">
      <w:pPr>
        <w:pStyle w:val="DefaultStyle"/>
        <w:ind w:left="284" w:firstLine="142"/>
      </w:pPr>
    </w:p>
    <w:p w:rsidR="006421A0" w:rsidRDefault="006421A0" w:rsidP="00A63207">
      <w:pPr>
        <w:pStyle w:val="DefaultStyle"/>
        <w:ind w:left="284" w:firstLine="142"/>
      </w:pPr>
    </w:p>
    <w:p w:rsidR="006421A0" w:rsidRDefault="006421A0" w:rsidP="00A63207">
      <w:pPr>
        <w:pStyle w:val="DefaultStyle"/>
        <w:ind w:left="284" w:firstLine="142"/>
      </w:pPr>
    </w:p>
    <w:p w:rsidR="006421A0" w:rsidRDefault="006421A0" w:rsidP="00A63207">
      <w:pPr>
        <w:pStyle w:val="DefaultStyle"/>
        <w:ind w:left="284" w:firstLine="142"/>
      </w:pPr>
    </w:p>
    <w:p w:rsidR="006421A0" w:rsidRDefault="006421A0" w:rsidP="00A63207">
      <w:pPr>
        <w:pStyle w:val="DefaultStyle"/>
        <w:ind w:left="284" w:firstLine="142"/>
      </w:pPr>
    </w:p>
    <w:p w:rsidR="006421A0" w:rsidRDefault="006421A0" w:rsidP="00A63207">
      <w:pPr>
        <w:pStyle w:val="DefaultStyle"/>
        <w:ind w:left="284" w:firstLine="142"/>
      </w:pPr>
    </w:p>
    <w:p w:rsidR="006421A0" w:rsidRDefault="006421A0" w:rsidP="00A63207">
      <w:pPr>
        <w:pStyle w:val="DefaultStyle"/>
        <w:ind w:left="284" w:firstLine="142"/>
      </w:pPr>
    </w:p>
    <w:p w:rsidR="006421A0" w:rsidRDefault="006421A0" w:rsidP="00A63207">
      <w:pPr>
        <w:pStyle w:val="DefaultStyle"/>
        <w:ind w:left="284" w:firstLine="142"/>
      </w:pPr>
    </w:p>
    <w:p w:rsidR="006421A0" w:rsidRDefault="006421A0" w:rsidP="00A63207">
      <w:pPr>
        <w:pStyle w:val="DefaultStyle"/>
        <w:ind w:left="284" w:firstLine="142"/>
      </w:pPr>
    </w:p>
    <w:p w:rsidR="005043A4" w:rsidRDefault="005043A4" w:rsidP="00974FAE">
      <w:pPr>
        <w:rPr>
          <w:b/>
          <w:bCs/>
        </w:rPr>
      </w:pPr>
      <w:r>
        <w:rPr>
          <w:b/>
          <w:bCs/>
        </w:rPr>
        <w:t xml:space="preserve">    </w:t>
      </w:r>
    </w:p>
    <w:p w:rsidR="00F73C35" w:rsidRDefault="00F73C35" w:rsidP="00F73C35">
      <w:pPr>
        <w:jc w:val="center"/>
        <w:rPr>
          <w:b/>
          <w:bCs/>
        </w:rPr>
      </w:pPr>
      <w:r>
        <w:rPr>
          <w:b/>
          <w:bCs/>
        </w:rPr>
        <w:t>Članak 5.</w:t>
      </w:r>
    </w:p>
    <w:p w:rsidR="00126222" w:rsidRDefault="00126222" w:rsidP="00974FAE">
      <w:pPr>
        <w:rPr>
          <w:b/>
          <w:bCs/>
        </w:rPr>
      </w:pPr>
    </w:p>
    <w:p w:rsidR="004E572E" w:rsidRDefault="00126222" w:rsidP="00974FAE">
      <w:pPr>
        <w:rPr>
          <w:b/>
          <w:bCs/>
        </w:rPr>
      </w:pPr>
      <w:r>
        <w:rPr>
          <w:b/>
          <w:bCs/>
        </w:rPr>
        <w:t xml:space="preserve">             </w:t>
      </w:r>
      <w:r w:rsidR="00974FAE" w:rsidRPr="007A085F">
        <w:rPr>
          <w:b/>
          <w:bCs/>
        </w:rPr>
        <w:t>OBRAZLOŽENJE IZVRŠENJA PROGRAMA</w:t>
      </w:r>
    </w:p>
    <w:p w:rsidR="005043A4" w:rsidRDefault="005043A4" w:rsidP="00974FAE"/>
    <w:tbl>
      <w:tblPr>
        <w:tblpPr w:leftFromText="180" w:rightFromText="180" w:vertAnchor="text" w:horzAnchor="page" w:tblpX="1445" w:tblpY="122"/>
        <w:tblW w:w="12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4854"/>
        <w:gridCol w:w="1985"/>
        <w:gridCol w:w="1842"/>
        <w:gridCol w:w="1418"/>
      </w:tblGrid>
      <w:tr w:rsidR="00126222" w:rsidRPr="007A085F" w:rsidTr="00126222">
        <w:trPr>
          <w:trHeight w:val="255"/>
        </w:trPr>
        <w:tc>
          <w:tcPr>
            <w:tcW w:w="2376" w:type="dxa"/>
            <w:shd w:val="clear" w:color="auto" w:fill="DBE5F1" w:themeFill="accent1" w:themeFillTint="33"/>
            <w:vAlign w:val="center"/>
            <w:hideMark/>
          </w:tcPr>
          <w:p w:rsidR="00126222" w:rsidRPr="005043A4" w:rsidRDefault="00126222" w:rsidP="00126222"/>
        </w:tc>
        <w:tc>
          <w:tcPr>
            <w:tcW w:w="4854" w:type="dxa"/>
            <w:shd w:val="clear" w:color="auto" w:fill="DBE5F1" w:themeFill="accent1" w:themeFillTint="33"/>
            <w:vAlign w:val="center"/>
            <w:hideMark/>
          </w:tcPr>
          <w:p w:rsidR="00126222" w:rsidRPr="005043A4" w:rsidRDefault="00126222" w:rsidP="0012622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BE5F1" w:themeFill="accent1" w:themeFillTint="33"/>
            <w:vAlign w:val="bottom"/>
            <w:hideMark/>
          </w:tcPr>
          <w:p w:rsidR="00126222" w:rsidRPr="005043A4" w:rsidRDefault="00126222" w:rsidP="0012622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043A4">
              <w:rPr>
                <w:rFonts w:asciiTheme="majorHAnsi" w:hAnsiTheme="majorHAnsi"/>
                <w:sz w:val="18"/>
                <w:szCs w:val="18"/>
              </w:rPr>
              <w:t xml:space="preserve">PLAN ZA </w:t>
            </w:r>
            <w:r>
              <w:rPr>
                <w:rFonts w:asciiTheme="majorHAnsi" w:hAnsiTheme="majorHAnsi"/>
                <w:sz w:val="18"/>
                <w:szCs w:val="18"/>
              </w:rPr>
              <w:t>2020</w:t>
            </w:r>
            <w:r w:rsidRPr="005043A4">
              <w:rPr>
                <w:rFonts w:asciiTheme="majorHAnsi" w:hAnsiTheme="majorHAnsi"/>
                <w:sz w:val="18"/>
                <w:szCs w:val="18"/>
              </w:rPr>
              <w:t xml:space="preserve"> GODINU</w:t>
            </w:r>
          </w:p>
        </w:tc>
        <w:tc>
          <w:tcPr>
            <w:tcW w:w="1842" w:type="dxa"/>
            <w:shd w:val="clear" w:color="auto" w:fill="DBE5F1" w:themeFill="accent1" w:themeFillTint="33"/>
            <w:vAlign w:val="bottom"/>
            <w:hideMark/>
          </w:tcPr>
          <w:p w:rsidR="00126222" w:rsidRPr="005043A4" w:rsidRDefault="00126222" w:rsidP="0012622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043A4">
              <w:rPr>
                <w:rFonts w:asciiTheme="majorHAnsi" w:hAnsiTheme="majorHAnsi"/>
                <w:sz w:val="18"/>
                <w:szCs w:val="18"/>
              </w:rPr>
              <w:t xml:space="preserve">IZVRŠENJE U </w:t>
            </w:r>
            <w:r>
              <w:rPr>
                <w:rFonts w:asciiTheme="majorHAnsi" w:hAnsiTheme="majorHAnsi"/>
                <w:sz w:val="18"/>
                <w:szCs w:val="18"/>
              </w:rPr>
              <w:t>2020</w:t>
            </w:r>
            <w:r w:rsidRPr="005043A4">
              <w:rPr>
                <w:rFonts w:asciiTheme="majorHAnsi" w:hAnsiTheme="majorHAnsi"/>
                <w:sz w:val="18"/>
                <w:szCs w:val="18"/>
              </w:rPr>
              <w:t>. GODINI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  <w:hideMark/>
          </w:tcPr>
          <w:p w:rsidR="00126222" w:rsidRPr="007A085F" w:rsidRDefault="00126222" w:rsidP="00126222">
            <w:pPr>
              <w:jc w:val="center"/>
            </w:pPr>
            <w:r w:rsidRPr="007A085F">
              <w:t>INDEKS</w:t>
            </w:r>
          </w:p>
        </w:tc>
      </w:tr>
      <w:tr w:rsidR="00126222" w:rsidRPr="007A085F" w:rsidTr="00126222">
        <w:trPr>
          <w:trHeight w:val="255"/>
        </w:trPr>
        <w:tc>
          <w:tcPr>
            <w:tcW w:w="2376" w:type="dxa"/>
            <w:shd w:val="clear" w:color="auto" w:fill="auto"/>
            <w:vAlign w:val="center"/>
            <w:hideMark/>
          </w:tcPr>
          <w:p w:rsidR="00126222" w:rsidRPr="005043A4" w:rsidRDefault="00126222" w:rsidP="0012622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54" w:type="dxa"/>
            <w:shd w:val="clear" w:color="auto" w:fill="auto"/>
            <w:vAlign w:val="center"/>
            <w:hideMark/>
          </w:tcPr>
          <w:p w:rsidR="00126222" w:rsidRPr="005043A4" w:rsidRDefault="00126222" w:rsidP="00126222">
            <w:pPr>
              <w:rPr>
                <w:b/>
                <w:bCs/>
                <w:sz w:val="18"/>
                <w:szCs w:val="18"/>
              </w:rPr>
            </w:pPr>
            <w:r w:rsidRPr="005043A4">
              <w:rPr>
                <w:b/>
                <w:bCs/>
                <w:sz w:val="18"/>
                <w:szCs w:val="18"/>
              </w:rPr>
              <w:t>JAVNA VATROGASNA POSTROJBA UMAG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26222" w:rsidRPr="005043A4" w:rsidRDefault="00126222" w:rsidP="0012622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7.852.970,00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26222" w:rsidRPr="005043A4" w:rsidRDefault="00126222" w:rsidP="0012622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7.142.803,37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222" w:rsidRPr="005043A4" w:rsidRDefault="00126222" w:rsidP="001262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90,96</w:t>
            </w:r>
          </w:p>
        </w:tc>
      </w:tr>
      <w:tr w:rsidR="00126222" w:rsidRPr="007A085F" w:rsidTr="00126222">
        <w:trPr>
          <w:trHeight w:val="255"/>
        </w:trPr>
        <w:tc>
          <w:tcPr>
            <w:tcW w:w="2376" w:type="dxa"/>
            <w:shd w:val="clear" w:color="auto" w:fill="auto"/>
            <w:vAlign w:val="center"/>
            <w:hideMark/>
          </w:tcPr>
          <w:p w:rsidR="00126222" w:rsidRPr="005043A4" w:rsidRDefault="00126222" w:rsidP="0012622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Glavni program A15</w:t>
            </w:r>
          </w:p>
        </w:tc>
        <w:tc>
          <w:tcPr>
            <w:tcW w:w="4854" w:type="dxa"/>
            <w:shd w:val="clear" w:color="auto" w:fill="auto"/>
            <w:vAlign w:val="center"/>
            <w:hideMark/>
          </w:tcPr>
          <w:p w:rsidR="00126222" w:rsidRPr="005043A4" w:rsidRDefault="00126222" w:rsidP="0012622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PROTUPOŽARNA ZAŠTITA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26222" w:rsidRPr="005043A4" w:rsidRDefault="00126222" w:rsidP="0012622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7.852.970,00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26222" w:rsidRPr="005043A4" w:rsidRDefault="00126222" w:rsidP="0012622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7.109.976,07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222" w:rsidRPr="005043A4" w:rsidRDefault="00126222" w:rsidP="001262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90,96</w:t>
            </w:r>
          </w:p>
        </w:tc>
      </w:tr>
      <w:tr w:rsidR="00126222" w:rsidRPr="007A085F" w:rsidTr="00126222">
        <w:trPr>
          <w:trHeight w:val="255"/>
        </w:trPr>
        <w:tc>
          <w:tcPr>
            <w:tcW w:w="2376" w:type="dxa"/>
            <w:shd w:val="clear" w:color="auto" w:fill="auto"/>
            <w:vAlign w:val="center"/>
            <w:hideMark/>
          </w:tcPr>
          <w:p w:rsidR="00126222" w:rsidRPr="006B744D" w:rsidRDefault="00126222" w:rsidP="00126222">
            <w:pPr>
              <w:rPr>
                <w:b/>
                <w:color w:val="000000"/>
                <w:sz w:val="18"/>
                <w:szCs w:val="18"/>
              </w:rPr>
            </w:pPr>
            <w:r w:rsidRPr="006B744D">
              <w:rPr>
                <w:b/>
                <w:color w:val="000000"/>
                <w:sz w:val="18"/>
                <w:szCs w:val="18"/>
              </w:rPr>
              <w:t>Aktivnost  A100001</w:t>
            </w:r>
          </w:p>
          <w:p w:rsidR="00126222" w:rsidRPr="007A085F" w:rsidRDefault="00126222" w:rsidP="001262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Izvor 1.2.</w:t>
            </w:r>
          </w:p>
        </w:tc>
        <w:tc>
          <w:tcPr>
            <w:tcW w:w="4854" w:type="dxa"/>
            <w:shd w:val="clear" w:color="auto" w:fill="auto"/>
            <w:vAlign w:val="center"/>
            <w:hideMark/>
          </w:tcPr>
          <w:p w:rsidR="00126222" w:rsidRPr="006B744D" w:rsidRDefault="00126222" w:rsidP="00126222">
            <w:pPr>
              <w:rPr>
                <w:b/>
                <w:color w:val="000000"/>
                <w:sz w:val="18"/>
                <w:szCs w:val="18"/>
              </w:rPr>
            </w:pPr>
            <w:r w:rsidRPr="006B744D">
              <w:rPr>
                <w:b/>
                <w:color w:val="000000"/>
                <w:sz w:val="18"/>
                <w:szCs w:val="18"/>
              </w:rPr>
              <w:t>Osnovna djelatnost vatrogastva - minimalni standard JVP</w:t>
            </w:r>
          </w:p>
          <w:p w:rsidR="00126222" w:rsidRPr="007A085F" w:rsidRDefault="00126222" w:rsidP="001262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Decentralizirana sredstva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26222" w:rsidRPr="007A085F" w:rsidRDefault="00126222" w:rsidP="0012622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4.413.452,00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26222" w:rsidRPr="007A085F" w:rsidRDefault="00126222" w:rsidP="0012622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4.413.452,00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222" w:rsidRPr="006B744D" w:rsidRDefault="00126222" w:rsidP="0012622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744D">
              <w:rPr>
                <w:b/>
                <w:color w:val="000000"/>
                <w:sz w:val="18"/>
                <w:szCs w:val="18"/>
              </w:rPr>
              <w:t>100</w:t>
            </w:r>
            <w:r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  <w:tr w:rsidR="00126222" w:rsidRPr="007A085F" w:rsidTr="00126222">
        <w:trPr>
          <w:trHeight w:val="255"/>
        </w:trPr>
        <w:tc>
          <w:tcPr>
            <w:tcW w:w="2376" w:type="dxa"/>
            <w:shd w:val="clear" w:color="auto" w:fill="auto"/>
            <w:vAlign w:val="center"/>
            <w:hideMark/>
          </w:tcPr>
          <w:p w:rsidR="00126222" w:rsidRPr="006B744D" w:rsidRDefault="00126222" w:rsidP="00126222">
            <w:pPr>
              <w:rPr>
                <w:b/>
                <w:color w:val="000000"/>
                <w:sz w:val="18"/>
                <w:szCs w:val="18"/>
              </w:rPr>
            </w:pPr>
            <w:r w:rsidRPr="006B744D">
              <w:rPr>
                <w:b/>
                <w:color w:val="000000"/>
                <w:sz w:val="18"/>
                <w:szCs w:val="18"/>
              </w:rPr>
              <w:t>Aktivnost  A100001</w:t>
            </w:r>
          </w:p>
          <w:p w:rsidR="00126222" w:rsidRDefault="00126222" w:rsidP="00126222">
            <w:pPr>
              <w:rPr>
                <w:color w:val="000000"/>
                <w:sz w:val="18"/>
                <w:szCs w:val="18"/>
              </w:rPr>
            </w:pPr>
          </w:p>
          <w:p w:rsidR="00126222" w:rsidRPr="007A085F" w:rsidRDefault="00126222" w:rsidP="001262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Izvor 1.1.100001</w:t>
            </w:r>
          </w:p>
        </w:tc>
        <w:tc>
          <w:tcPr>
            <w:tcW w:w="4854" w:type="dxa"/>
            <w:shd w:val="clear" w:color="auto" w:fill="auto"/>
            <w:vAlign w:val="center"/>
            <w:hideMark/>
          </w:tcPr>
          <w:p w:rsidR="00126222" w:rsidRPr="006B744D" w:rsidRDefault="00126222" w:rsidP="00126222">
            <w:pPr>
              <w:rPr>
                <w:b/>
                <w:color w:val="000000"/>
                <w:sz w:val="18"/>
                <w:szCs w:val="18"/>
                <w:u w:val="single"/>
              </w:rPr>
            </w:pPr>
            <w:r w:rsidRPr="006B744D">
              <w:rPr>
                <w:b/>
                <w:color w:val="000000"/>
                <w:sz w:val="18"/>
                <w:szCs w:val="18"/>
                <w:u w:val="single"/>
              </w:rPr>
              <w:t>Osnovna djelatnost vatrogastva - izvan standarda</w:t>
            </w:r>
            <w:r w:rsidRPr="006B744D"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 w:rsidRPr="006B744D">
              <w:rPr>
                <w:b/>
                <w:color w:val="000000"/>
                <w:sz w:val="18"/>
                <w:szCs w:val="18"/>
                <w:u w:val="single"/>
              </w:rPr>
              <w:t>JVP</w:t>
            </w:r>
          </w:p>
          <w:p w:rsidR="00126222" w:rsidRPr="006B744D" w:rsidRDefault="00126222" w:rsidP="00126222">
            <w:pPr>
              <w:rPr>
                <w:color w:val="000000"/>
                <w:sz w:val="18"/>
                <w:szCs w:val="18"/>
                <w:u w:val="single"/>
              </w:rPr>
            </w:pPr>
          </w:p>
          <w:p w:rsidR="00126222" w:rsidRPr="007A085F" w:rsidRDefault="00126222" w:rsidP="001262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Grad umag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26222" w:rsidRPr="006B744D" w:rsidRDefault="00126222" w:rsidP="00126222">
            <w:pPr>
              <w:jc w:val="right"/>
              <w:rPr>
                <w:b/>
                <w:color w:val="000000"/>
                <w:sz w:val="18"/>
                <w:szCs w:val="18"/>
                <w:u w:val="single"/>
              </w:rPr>
            </w:pPr>
            <w:r w:rsidRPr="006B744D">
              <w:rPr>
                <w:b/>
                <w:color w:val="000000"/>
                <w:sz w:val="18"/>
                <w:szCs w:val="18"/>
                <w:u w:val="single"/>
              </w:rPr>
              <w:t>3.002.499,85</w:t>
            </w:r>
          </w:p>
          <w:p w:rsidR="00126222" w:rsidRPr="006B744D" w:rsidRDefault="00126222" w:rsidP="00126222">
            <w:pPr>
              <w:jc w:val="right"/>
              <w:rPr>
                <w:color w:val="000000"/>
                <w:sz w:val="18"/>
                <w:szCs w:val="18"/>
                <w:u w:val="single"/>
              </w:rPr>
            </w:pPr>
          </w:p>
          <w:p w:rsidR="00126222" w:rsidRPr="007A085F" w:rsidRDefault="00126222" w:rsidP="0012622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1.516.043,00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26222" w:rsidRPr="006B744D" w:rsidRDefault="00126222" w:rsidP="00126222">
            <w:pPr>
              <w:jc w:val="right"/>
              <w:rPr>
                <w:b/>
                <w:color w:val="000000"/>
                <w:sz w:val="18"/>
                <w:szCs w:val="18"/>
                <w:u w:val="single"/>
              </w:rPr>
            </w:pPr>
            <w:r w:rsidRPr="006B744D">
              <w:rPr>
                <w:b/>
                <w:color w:val="000000"/>
                <w:sz w:val="18"/>
                <w:szCs w:val="18"/>
                <w:u w:val="single"/>
              </w:rPr>
              <w:t>2.382.403,27</w:t>
            </w:r>
          </w:p>
          <w:p w:rsidR="00126222" w:rsidRPr="006B744D" w:rsidRDefault="00126222" w:rsidP="00126222">
            <w:pPr>
              <w:jc w:val="right"/>
              <w:rPr>
                <w:color w:val="000000"/>
                <w:sz w:val="18"/>
                <w:szCs w:val="18"/>
                <w:u w:val="single"/>
              </w:rPr>
            </w:pPr>
          </w:p>
          <w:p w:rsidR="00126222" w:rsidRPr="007A085F" w:rsidRDefault="00126222" w:rsidP="0012622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1.205.390.65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222" w:rsidRPr="006B744D" w:rsidRDefault="00126222" w:rsidP="00126222">
            <w:pPr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  <w:r w:rsidRPr="006B744D">
              <w:rPr>
                <w:b/>
                <w:color w:val="000000"/>
                <w:sz w:val="18"/>
                <w:szCs w:val="18"/>
                <w:u w:val="single"/>
              </w:rPr>
              <w:t>79,30</w:t>
            </w:r>
          </w:p>
          <w:p w:rsidR="00126222" w:rsidRDefault="00126222" w:rsidP="0012622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26222" w:rsidRPr="007A085F" w:rsidRDefault="00126222" w:rsidP="001262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26222" w:rsidRPr="007A085F" w:rsidTr="00126222">
        <w:trPr>
          <w:trHeight w:val="255"/>
        </w:trPr>
        <w:tc>
          <w:tcPr>
            <w:tcW w:w="2376" w:type="dxa"/>
            <w:shd w:val="clear" w:color="auto" w:fill="auto"/>
            <w:vAlign w:val="center"/>
            <w:hideMark/>
          </w:tcPr>
          <w:p w:rsidR="00126222" w:rsidRPr="007A085F" w:rsidRDefault="00126222" w:rsidP="001262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Izvor 3.1.000001</w:t>
            </w:r>
          </w:p>
        </w:tc>
        <w:tc>
          <w:tcPr>
            <w:tcW w:w="4854" w:type="dxa"/>
            <w:shd w:val="clear" w:color="auto" w:fill="auto"/>
            <w:vAlign w:val="center"/>
            <w:hideMark/>
          </w:tcPr>
          <w:p w:rsidR="00126222" w:rsidRPr="007A085F" w:rsidRDefault="00126222" w:rsidP="001262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26222" w:rsidRDefault="00126222" w:rsidP="0012622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53.000,00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26222" w:rsidRDefault="00126222" w:rsidP="0012622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37.285,30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222" w:rsidRDefault="00126222" w:rsidP="0012622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26222" w:rsidRPr="007A085F" w:rsidTr="00126222">
        <w:trPr>
          <w:trHeight w:val="255"/>
        </w:trPr>
        <w:tc>
          <w:tcPr>
            <w:tcW w:w="2376" w:type="dxa"/>
            <w:shd w:val="clear" w:color="auto" w:fill="auto"/>
            <w:vAlign w:val="center"/>
            <w:hideMark/>
          </w:tcPr>
          <w:p w:rsidR="00126222" w:rsidRDefault="00126222" w:rsidP="001262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Izvor 5.1.</w:t>
            </w:r>
          </w:p>
        </w:tc>
        <w:tc>
          <w:tcPr>
            <w:tcW w:w="4854" w:type="dxa"/>
            <w:shd w:val="clear" w:color="auto" w:fill="auto"/>
            <w:vAlign w:val="center"/>
            <w:hideMark/>
          </w:tcPr>
          <w:p w:rsidR="00126222" w:rsidRDefault="00126222" w:rsidP="001262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Pomoći za vatrogastvo izvan standarda (osnivači)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26222" w:rsidRDefault="00126222" w:rsidP="0012622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1.433.457,00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26222" w:rsidRDefault="00126222" w:rsidP="0012622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1.139.727,32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6222" w:rsidRDefault="00126222" w:rsidP="00126222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26222" w:rsidRPr="007A085F" w:rsidTr="00126222">
        <w:trPr>
          <w:trHeight w:val="255"/>
        </w:trPr>
        <w:tc>
          <w:tcPr>
            <w:tcW w:w="2376" w:type="dxa"/>
            <w:shd w:val="clear" w:color="000000" w:fill="E1E1FF"/>
            <w:vAlign w:val="center"/>
            <w:hideMark/>
          </w:tcPr>
          <w:p w:rsidR="00126222" w:rsidRPr="006B744D" w:rsidRDefault="00126222" w:rsidP="00126222">
            <w:pPr>
              <w:rPr>
                <w:b/>
                <w:color w:val="000000"/>
                <w:sz w:val="18"/>
                <w:szCs w:val="18"/>
                <w:u w:val="single"/>
              </w:rPr>
            </w:pPr>
            <w:r w:rsidRPr="006B744D">
              <w:rPr>
                <w:b/>
                <w:color w:val="000000"/>
                <w:sz w:val="18"/>
                <w:szCs w:val="18"/>
                <w:u w:val="single"/>
              </w:rPr>
              <w:t>Kapitalni projekt  K100001</w:t>
            </w:r>
          </w:p>
          <w:p w:rsidR="00126222" w:rsidRDefault="00126222" w:rsidP="001262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Izvor 1.1.100001</w:t>
            </w:r>
          </w:p>
          <w:p w:rsidR="00126222" w:rsidRDefault="00126222" w:rsidP="001262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Izvor 3.1.000001</w:t>
            </w:r>
          </w:p>
          <w:p w:rsidR="00126222" w:rsidRDefault="00126222" w:rsidP="001262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Izvor 5.1.</w:t>
            </w:r>
          </w:p>
          <w:p w:rsidR="00126222" w:rsidRPr="007A085F" w:rsidRDefault="00126222" w:rsidP="001262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854" w:type="dxa"/>
            <w:shd w:val="clear" w:color="000000" w:fill="E1E1FF"/>
            <w:vAlign w:val="center"/>
            <w:hideMark/>
          </w:tcPr>
          <w:p w:rsidR="00126222" w:rsidRPr="006B744D" w:rsidRDefault="00126222" w:rsidP="00126222">
            <w:pPr>
              <w:rPr>
                <w:b/>
                <w:color w:val="000000"/>
                <w:sz w:val="18"/>
                <w:szCs w:val="18"/>
                <w:u w:val="single"/>
              </w:rPr>
            </w:pPr>
            <w:r w:rsidRPr="006B744D">
              <w:rPr>
                <w:b/>
                <w:color w:val="000000"/>
                <w:sz w:val="18"/>
                <w:szCs w:val="18"/>
                <w:u w:val="single"/>
              </w:rPr>
              <w:t>Opremanje vatrogasne postrojbe - izvan standarda JVP</w:t>
            </w:r>
          </w:p>
          <w:p w:rsidR="00126222" w:rsidRDefault="00126222" w:rsidP="001262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Grad Umag</w:t>
            </w:r>
          </w:p>
          <w:p w:rsidR="00126222" w:rsidRDefault="00126222" w:rsidP="001262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Vlastiti prihodi</w:t>
            </w:r>
          </w:p>
          <w:p w:rsidR="00126222" w:rsidRDefault="00126222" w:rsidP="0012622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Pomoći za vatrogastvo izvan standarda</w:t>
            </w:r>
          </w:p>
          <w:p w:rsidR="00126222" w:rsidRPr="007A085F" w:rsidRDefault="00126222" w:rsidP="001262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000000" w:fill="E1E1FF"/>
            <w:vAlign w:val="center"/>
            <w:hideMark/>
          </w:tcPr>
          <w:p w:rsidR="00126222" w:rsidRPr="006B744D" w:rsidRDefault="00126222" w:rsidP="00126222">
            <w:pPr>
              <w:jc w:val="right"/>
              <w:rPr>
                <w:b/>
                <w:color w:val="000000"/>
                <w:sz w:val="18"/>
                <w:szCs w:val="18"/>
                <w:u w:val="single"/>
              </w:rPr>
            </w:pPr>
            <w:r w:rsidRPr="006B744D">
              <w:rPr>
                <w:b/>
                <w:color w:val="000000"/>
                <w:sz w:val="18"/>
                <w:szCs w:val="18"/>
                <w:u w:val="single"/>
              </w:rPr>
              <w:t>437.018,00</w:t>
            </w:r>
          </w:p>
          <w:p w:rsidR="00126222" w:rsidRDefault="00126222" w:rsidP="0012622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159.349,00</w:t>
            </w:r>
          </w:p>
          <w:p w:rsidR="00126222" w:rsidRDefault="00126222" w:rsidP="0012622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127.000,00</w:t>
            </w:r>
          </w:p>
          <w:p w:rsidR="00126222" w:rsidRDefault="00126222" w:rsidP="0012622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150.669.00</w:t>
            </w:r>
          </w:p>
          <w:p w:rsidR="00126222" w:rsidRPr="007A085F" w:rsidRDefault="00126222" w:rsidP="0012622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000000" w:fill="E1E1FF"/>
            <w:vAlign w:val="center"/>
            <w:hideMark/>
          </w:tcPr>
          <w:p w:rsidR="00126222" w:rsidRPr="006B744D" w:rsidRDefault="00126222" w:rsidP="00126222">
            <w:pPr>
              <w:jc w:val="right"/>
              <w:rPr>
                <w:b/>
                <w:color w:val="000000"/>
                <w:sz w:val="18"/>
                <w:szCs w:val="18"/>
                <w:u w:val="single"/>
              </w:rPr>
            </w:pPr>
            <w:r w:rsidRPr="006B744D">
              <w:rPr>
                <w:b/>
                <w:color w:val="000000"/>
                <w:sz w:val="18"/>
                <w:szCs w:val="18"/>
                <w:u w:val="single"/>
              </w:rPr>
              <w:t>346.948,10</w:t>
            </w:r>
          </w:p>
          <w:p w:rsidR="00126222" w:rsidRDefault="00126222" w:rsidP="0012622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158.906,38</w:t>
            </w:r>
          </w:p>
          <w:p w:rsidR="00126222" w:rsidRDefault="00126222" w:rsidP="0012622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37.791,70</w:t>
            </w:r>
          </w:p>
          <w:p w:rsidR="00126222" w:rsidRDefault="00126222" w:rsidP="0012622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150.250,02</w:t>
            </w:r>
          </w:p>
          <w:p w:rsidR="00126222" w:rsidRPr="007A085F" w:rsidRDefault="00126222" w:rsidP="00126222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000000" w:fill="E1E1FF"/>
            <w:vAlign w:val="center"/>
            <w:hideMark/>
          </w:tcPr>
          <w:p w:rsidR="00126222" w:rsidRPr="006B744D" w:rsidRDefault="00126222" w:rsidP="00126222">
            <w:pPr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  <w:r w:rsidRPr="006B744D">
              <w:rPr>
                <w:b/>
                <w:color w:val="000000"/>
                <w:sz w:val="18"/>
                <w:szCs w:val="18"/>
                <w:u w:val="single"/>
              </w:rPr>
              <w:t>79,40</w:t>
            </w:r>
          </w:p>
          <w:p w:rsidR="00126222" w:rsidRDefault="00126222" w:rsidP="00126222">
            <w:pPr>
              <w:rPr>
                <w:color w:val="000000"/>
                <w:sz w:val="18"/>
                <w:szCs w:val="18"/>
              </w:rPr>
            </w:pPr>
          </w:p>
          <w:p w:rsidR="00126222" w:rsidRDefault="00126222" w:rsidP="00126222">
            <w:pPr>
              <w:rPr>
                <w:color w:val="000000"/>
                <w:sz w:val="18"/>
                <w:szCs w:val="18"/>
              </w:rPr>
            </w:pPr>
          </w:p>
          <w:p w:rsidR="00126222" w:rsidRDefault="00126222" w:rsidP="00126222">
            <w:pPr>
              <w:rPr>
                <w:color w:val="000000"/>
                <w:sz w:val="18"/>
                <w:szCs w:val="18"/>
              </w:rPr>
            </w:pPr>
          </w:p>
          <w:p w:rsidR="00126222" w:rsidRPr="007A085F" w:rsidRDefault="00126222" w:rsidP="00126222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974FAE" w:rsidRDefault="00974FAE" w:rsidP="00A63207">
      <w:pPr>
        <w:pStyle w:val="DefaultStyle"/>
        <w:ind w:left="284" w:firstLine="142"/>
      </w:pPr>
    </w:p>
    <w:p w:rsidR="006421A0" w:rsidRDefault="006421A0" w:rsidP="00A63207">
      <w:pPr>
        <w:pStyle w:val="DefaultStyle"/>
        <w:ind w:left="284" w:firstLine="142"/>
      </w:pPr>
    </w:p>
    <w:p w:rsidR="00974FAE" w:rsidRDefault="00974FAE" w:rsidP="00A63207">
      <w:pPr>
        <w:pStyle w:val="DefaultStyle"/>
        <w:ind w:left="284" w:firstLine="142"/>
      </w:pPr>
    </w:p>
    <w:p w:rsidR="005043A4" w:rsidRDefault="005043A4" w:rsidP="00974FAE">
      <w:pPr>
        <w:ind w:left="720"/>
        <w:jc w:val="both"/>
        <w:rPr>
          <w:rFonts w:asciiTheme="majorHAnsi" w:eastAsia="Calibri" w:hAnsiTheme="majorHAnsi"/>
          <w:sz w:val="22"/>
          <w:szCs w:val="22"/>
        </w:rPr>
      </w:pPr>
    </w:p>
    <w:p w:rsidR="005043A4" w:rsidRDefault="005043A4" w:rsidP="00974FAE">
      <w:pPr>
        <w:ind w:left="720"/>
        <w:jc w:val="both"/>
        <w:rPr>
          <w:rFonts w:asciiTheme="majorHAnsi" w:eastAsia="Calibri" w:hAnsiTheme="majorHAnsi"/>
          <w:sz w:val="22"/>
          <w:szCs w:val="22"/>
        </w:rPr>
      </w:pPr>
    </w:p>
    <w:p w:rsidR="005043A4" w:rsidRDefault="005043A4" w:rsidP="00974FAE">
      <w:pPr>
        <w:ind w:left="720"/>
        <w:jc w:val="both"/>
        <w:rPr>
          <w:rFonts w:asciiTheme="majorHAnsi" w:eastAsia="Calibri" w:hAnsiTheme="majorHAnsi"/>
          <w:sz w:val="22"/>
          <w:szCs w:val="22"/>
        </w:rPr>
      </w:pPr>
    </w:p>
    <w:p w:rsidR="005043A4" w:rsidRDefault="005043A4" w:rsidP="00974FAE">
      <w:pPr>
        <w:ind w:left="720"/>
        <w:jc w:val="both"/>
        <w:rPr>
          <w:rFonts w:asciiTheme="majorHAnsi" w:eastAsia="Calibri" w:hAnsiTheme="majorHAnsi"/>
          <w:sz w:val="22"/>
          <w:szCs w:val="22"/>
        </w:rPr>
      </w:pPr>
    </w:p>
    <w:p w:rsidR="005043A4" w:rsidRDefault="005043A4" w:rsidP="00974FAE">
      <w:pPr>
        <w:ind w:left="720"/>
        <w:jc w:val="both"/>
        <w:rPr>
          <w:rFonts w:asciiTheme="majorHAnsi" w:eastAsia="Calibri" w:hAnsiTheme="majorHAnsi"/>
          <w:sz w:val="22"/>
          <w:szCs w:val="22"/>
        </w:rPr>
      </w:pPr>
    </w:p>
    <w:p w:rsidR="005043A4" w:rsidRDefault="005043A4" w:rsidP="00974FAE">
      <w:pPr>
        <w:ind w:left="720"/>
        <w:jc w:val="both"/>
        <w:rPr>
          <w:rFonts w:asciiTheme="majorHAnsi" w:eastAsia="Calibri" w:hAnsiTheme="majorHAnsi"/>
          <w:sz w:val="22"/>
          <w:szCs w:val="22"/>
        </w:rPr>
      </w:pPr>
    </w:p>
    <w:p w:rsidR="006B744D" w:rsidRDefault="006B744D" w:rsidP="00974FAE">
      <w:pPr>
        <w:ind w:left="720"/>
        <w:jc w:val="both"/>
        <w:rPr>
          <w:rFonts w:asciiTheme="majorHAnsi" w:eastAsia="Calibri" w:hAnsiTheme="majorHAnsi"/>
          <w:sz w:val="22"/>
          <w:szCs w:val="22"/>
        </w:rPr>
      </w:pPr>
    </w:p>
    <w:p w:rsidR="006B744D" w:rsidRDefault="006B744D" w:rsidP="00974FAE">
      <w:pPr>
        <w:ind w:left="720"/>
        <w:jc w:val="both"/>
        <w:rPr>
          <w:rFonts w:asciiTheme="majorHAnsi" w:eastAsia="Calibri" w:hAnsiTheme="majorHAnsi"/>
          <w:sz w:val="22"/>
          <w:szCs w:val="22"/>
        </w:rPr>
      </w:pPr>
    </w:p>
    <w:p w:rsidR="006B744D" w:rsidRDefault="006B744D" w:rsidP="00974FAE">
      <w:pPr>
        <w:ind w:left="720"/>
        <w:jc w:val="both"/>
        <w:rPr>
          <w:rFonts w:asciiTheme="majorHAnsi" w:eastAsia="Calibri" w:hAnsiTheme="majorHAnsi"/>
          <w:sz w:val="22"/>
          <w:szCs w:val="22"/>
        </w:rPr>
      </w:pPr>
    </w:p>
    <w:p w:rsidR="006B744D" w:rsidRDefault="006B744D" w:rsidP="00974FAE">
      <w:pPr>
        <w:ind w:left="720"/>
        <w:jc w:val="both"/>
        <w:rPr>
          <w:rFonts w:asciiTheme="majorHAnsi" w:eastAsia="Calibri" w:hAnsiTheme="majorHAnsi"/>
          <w:sz w:val="22"/>
          <w:szCs w:val="22"/>
        </w:rPr>
      </w:pPr>
    </w:p>
    <w:p w:rsidR="006B744D" w:rsidRDefault="006B744D" w:rsidP="00974FAE">
      <w:pPr>
        <w:ind w:left="720"/>
        <w:jc w:val="both"/>
        <w:rPr>
          <w:rFonts w:asciiTheme="majorHAnsi" w:eastAsia="Calibri" w:hAnsiTheme="majorHAnsi"/>
          <w:sz w:val="22"/>
          <w:szCs w:val="22"/>
        </w:rPr>
      </w:pPr>
    </w:p>
    <w:p w:rsidR="006B744D" w:rsidRDefault="006B744D" w:rsidP="00974FAE">
      <w:pPr>
        <w:ind w:left="720"/>
        <w:jc w:val="both"/>
        <w:rPr>
          <w:rFonts w:asciiTheme="majorHAnsi" w:eastAsia="Calibri" w:hAnsiTheme="majorHAnsi"/>
          <w:sz w:val="22"/>
          <w:szCs w:val="22"/>
        </w:rPr>
      </w:pPr>
    </w:p>
    <w:p w:rsidR="006B744D" w:rsidRDefault="006B744D" w:rsidP="00A32FDD">
      <w:pPr>
        <w:jc w:val="both"/>
        <w:rPr>
          <w:rFonts w:asciiTheme="majorHAnsi" w:eastAsia="Calibri" w:hAnsiTheme="majorHAnsi"/>
          <w:sz w:val="22"/>
          <w:szCs w:val="22"/>
        </w:rPr>
      </w:pPr>
    </w:p>
    <w:p w:rsidR="00B03510" w:rsidRDefault="00A32FDD" w:rsidP="00A32FDD">
      <w:pPr>
        <w:ind w:left="720"/>
        <w:jc w:val="both"/>
        <w:rPr>
          <w:rFonts w:asciiTheme="majorHAnsi" w:hAnsiTheme="majorHAnsi"/>
          <w:sz w:val="22"/>
          <w:szCs w:val="22"/>
        </w:rPr>
      </w:pPr>
      <w:r w:rsidRPr="00974FAE">
        <w:rPr>
          <w:rFonts w:asciiTheme="majorHAnsi" w:eastAsiaTheme="minorEastAsia" w:hAnsiTheme="majorHAnsi"/>
          <w:sz w:val="22"/>
          <w:szCs w:val="22"/>
        </w:rPr>
        <w:t xml:space="preserve">Program Organiziranje i provođenje zaštite i spašavanja obuhvaća aktivnosti kojima se osiguravaju sredstva za nesmetano funkcioniranje i koordinaciju vatrogasne službe, obuku operativnih djelatnika putem praktične i teorijske nastave, održavanje mobilnosti voznog parka i vatrogasne opreme, gašenje požara, spašavanje ljudi i imovine, pomoć kod elementarnih nepogoda, pružanje tehničke pomoći  u nezgodama i opasnim situacijama i drugi poslovi u nesrećama, ekološkim i inim nesrećama, a sredstva za pokrivanje rashoda rada osiguravaju se kroz financiranje iz minimalnog standarda te iz proračuna Općina i Gradova na čijem području postrojba djeluje, a koji su ujedno i suosnivači postrojbe. </w:t>
      </w:r>
      <w:r w:rsidRPr="00974FAE">
        <w:rPr>
          <w:rFonts w:asciiTheme="majorHAnsi" w:hAnsiTheme="majorHAnsi"/>
          <w:sz w:val="22"/>
          <w:szCs w:val="22"/>
        </w:rPr>
        <w:t xml:space="preserve">U aktivnosti osnovna djelatnost vatrogastva planirani se </w:t>
      </w:r>
      <w:r w:rsidRPr="00974FAE">
        <w:rPr>
          <w:rFonts w:asciiTheme="majorHAnsi" w:hAnsiTheme="majorHAnsi"/>
          <w:sz w:val="22"/>
          <w:szCs w:val="22"/>
        </w:rPr>
        <w:lastRenderedPageBreak/>
        <w:t>rashodi za plaće djelatnika, službena putovanja, stručno usavršavanje zaposlenika, uredski materijal i druge materijalne rashode, usluge tekućeg i investicijskog održavanja, rashodi vezani za vozni park (održavanje,registracija,osiguranje i</w:t>
      </w:r>
      <w:r w:rsidR="00B0351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974FAE">
        <w:rPr>
          <w:rFonts w:asciiTheme="majorHAnsi" w:hAnsiTheme="majorHAnsi"/>
          <w:sz w:val="22"/>
          <w:szCs w:val="22"/>
        </w:rPr>
        <w:t>dr</w:t>
      </w:r>
      <w:proofErr w:type="spellEnd"/>
      <w:r w:rsidRPr="00974FAE">
        <w:rPr>
          <w:rFonts w:asciiTheme="majorHAnsi" w:hAnsiTheme="majorHAnsi"/>
          <w:sz w:val="22"/>
          <w:szCs w:val="22"/>
        </w:rPr>
        <w:t xml:space="preserve">.) te drugi rashodi poslovanja postrojbe. </w:t>
      </w:r>
    </w:p>
    <w:p w:rsidR="00B03510" w:rsidRDefault="00B03510" w:rsidP="00A32FDD">
      <w:pPr>
        <w:ind w:left="720"/>
        <w:jc w:val="both"/>
        <w:rPr>
          <w:rFonts w:asciiTheme="majorHAnsi" w:hAnsiTheme="majorHAnsi"/>
          <w:sz w:val="22"/>
          <w:szCs w:val="22"/>
        </w:rPr>
      </w:pPr>
    </w:p>
    <w:p w:rsidR="006B744D" w:rsidRPr="00A32FDD" w:rsidRDefault="00A32FDD" w:rsidP="00A32FDD">
      <w:pPr>
        <w:ind w:left="720"/>
        <w:jc w:val="both"/>
        <w:rPr>
          <w:rFonts w:asciiTheme="majorHAnsi" w:eastAsia="Calibri" w:hAnsiTheme="majorHAnsi"/>
          <w:sz w:val="22"/>
          <w:szCs w:val="22"/>
        </w:rPr>
      </w:pPr>
      <w:r w:rsidRPr="00974FAE">
        <w:rPr>
          <w:rFonts w:asciiTheme="majorHAnsi" w:eastAsiaTheme="minorEastAsia" w:hAnsiTheme="majorHAnsi"/>
          <w:sz w:val="22"/>
          <w:szCs w:val="22"/>
        </w:rPr>
        <w:t>U aktivnosti opremanje vatrogasne postrojbe planirana je nabavka vatrogasne opreme.</w:t>
      </w:r>
    </w:p>
    <w:p w:rsidR="00974FAE" w:rsidRPr="00974FAE" w:rsidRDefault="00974FAE" w:rsidP="00974FAE">
      <w:pPr>
        <w:jc w:val="both"/>
        <w:rPr>
          <w:rFonts w:asciiTheme="majorHAnsi" w:eastAsia="Calibri" w:hAnsiTheme="majorHAnsi"/>
          <w:b/>
          <w:sz w:val="22"/>
          <w:szCs w:val="22"/>
        </w:rPr>
      </w:pPr>
      <w:r w:rsidRPr="00974FAE">
        <w:rPr>
          <w:rFonts w:asciiTheme="majorHAnsi" w:eastAsia="Calibri" w:hAnsiTheme="majorHAnsi"/>
          <w:b/>
          <w:sz w:val="22"/>
          <w:szCs w:val="22"/>
        </w:rPr>
        <w:t>Cilj programa:</w:t>
      </w:r>
    </w:p>
    <w:p w:rsidR="00974FAE" w:rsidRPr="00974FAE" w:rsidRDefault="00974FAE" w:rsidP="00974FAE">
      <w:pPr>
        <w:jc w:val="both"/>
        <w:rPr>
          <w:rFonts w:asciiTheme="majorHAnsi" w:eastAsia="Arimo" w:hAnsiTheme="majorHAnsi"/>
          <w:sz w:val="22"/>
          <w:szCs w:val="22"/>
        </w:rPr>
      </w:pPr>
      <w:r w:rsidRPr="00974FAE">
        <w:rPr>
          <w:rFonts w:asciiTheme="majorHAnsi" w:eastAsia="Arimo" w:hAnsiTheme="majorHAnsi"/>
          <w:sz w:val="22"/>
          <w:szCs w:val="22"/>
        </w:rPr>
        <w:t>Glavni cilj je prevencija požara.</w:t>
      </w:r>
    </w:p>
    <w:p w:rsidR="00974FAE" w:rsidRPr="00974FAE" w:rsidRDefault="00974FAE" w:rsidP="00974FAE">
      <w:pPr>
        <w:jc w:val="both"/>
        <w:rPr>
          <w:rFonts w:asciiTheme="majorHAnsi" w:eastAsia="Arimo" w:hAnsiTheme="majorHAnsi"/>
          <w:sz w:val="22"/>
          <w:szCs w:val="22"/>
          <w:u w:val="single"/>
        </w:rPr>
      </w:pPr>
      <w:r w:rsidRPr="00974FAE">
        <w:rPr>
          <w:rFonts w:asciiTheme="majorHAnsi" w:eastAsia="Arimo" w:hAnsiTheme="majorHAnsi"/>
          <w:sz w:val="22"/>
          <w:szCs w:val="22"/>
          <w:u w:val="single"/>
        </w:rPr>
        <w:t>Ostali ciljevi:</w:t>
      </w:r>
    </w:p>
    <w:p w:rsidR="00974FAE" w:rsidRPr="00974FAE" w:rsidRDefault="00974FAE" w:rsidP="00974FAE">
      <w:pPr>
        <w:numPr>
          <w:ilvl w:val="0"/>
          <w:numId w:val="1"/>
        </w:numPr>
        <w:jc w:val="both"/>
        <w:rPr>
          <w:rFonts w:asciiTheme="majorHAnsi" w:eastAsia="Arimo" w:hAnsiTheme="majorHAnsi"/>
          <w:sz w:val="22"/>
          <w:szCs w:val="22"/>
        </w:rPr>
      </w:pPr>
      <w:r w:rsidRPr="00974FAE">
        <w:rPr>
          <w:rFonts w:asciiTheme="majorHAnsi" w:eastAsia="Arimo" w:hAnsiTheme="majorHAnsi"/>
          <w:sz w:val="22"/>
          <w:szCs w:val="22"/>
        </w:rPr>
        <w:t>djelovanje u skladu sa Zakonima i propisima kojima podliježe vatrogasna djelatnost što podrazumijeva održavanje postojeće opreme te nabavku nove</w:t>
      </w:r>
    </w:p>
    <w:p w:rsidR="00974FAE" w:rsidRPr="00974FAE" w:rsidRDefault="00974FAE" w:rsidP="00974FAE">
      <w:pPr>
        <w:numPr>
          <w:ilvl w:val="0"/>
          <w:numId w:val="1"/>
        </w:numPr>
        <w:jc w:val="both"/>
        <w:rPr>
          <w:rFonts w:asciiTheme="majorHAnsi" w:eastAsia="Arimo" w:hAnsiTheme="majorHAnsi"/>
          <w:sz w:val="22"/>
          <w:szCs w:val="22"/>
        </w:rPr>
      </w:pPr>
      <w:r w:rsidRPr="00974FAE">
        <w:rPr>
          <w:rFonts w:asciiTheme="majorHAnsi" w:eastAsia="Arimo" w:hAnsiTheme="majorHAnsi"/>
          <w:sz w:val="22"/>
          <w:szCs w:val="22"/>
        </w:rPr>
        <w:t>sudjelovanje u provedbi preventivnih mjera zaštite od požara i eksplozija, gašenje požara i spašavanje ljudi i imovine ugroženih požarom i eksplozijom</w:t>
      </w:r>
    </w:p>
    <w:p w:rsidR="00974FAE" w:rsidRPr="00974FAE" w:rsidRDefault="00974FAE" w:rsidP="00974FAE">
      <w:pPr>
        <w:numPr>
          <w:ilvl w:val="0"/>
          <w:numId w:val="1"/>
        </w:numPr>
        <w:jc w:val="both"/>
        <w:rPr>
          <w:rFonts w:asciiTheme="majorHAnsi" w:eastAsia="Arimo" w:hAnsiTheme="majorHAnsi"/>
          <w:sz w:val="22"/>
          <w:szCs w:val="22"/>
        </w:rPr>
      </w:pPr>
      <w:r w:rsidRPr="00974FAE">
        <w:rPr>
          <w:rFonts w:asciiTheme="majorHAnsi" w:eastAsia="Arimo" w:hAnsiTheme="majorHAnsi"/>
          <w:sz w:val="22"/>
          <w:szCs w:val="22"/>
        </w:rPr>
        <w:t>pružanje tehničke pomoći u nezgodama i opasnim situacijama te obavljanjem i drugih poslova pri ekološkim i drugim nesrećama</w:t>
      </w:r>
    </w:p>
    <w:p w:rsidR="00974FAE" w:rsidRPr="00974FAE" w:rsidRDefault="00974FAE" w:rsidP="00974FAE">
      <w:pPr>
        <w:numPr>
          <w:ilvl w:val="0"/>
          <w:numId w:val="1"/>
        </w:numPr>
        <w:jc w:val="both"/>
        <w:rPr>
          <w:rFonts w:asciiTheme="majorHAnsi" w:eastAsia="Arimo" w:hAnsiTheme="majorHAnsi"/>
          <w:sz w:val="22"/>
          <w:szCs w:val="22"/>
        </w:rPr>
      </w:pPr>
      <w:r w:rsidRPr="00974FAE">
        <w:rPr>
          <w:rFonts w:asciiTheme="majorHAnsi" w:eastAsia="Arimo" w:hAnsiTheme="majorHAnsi"/>
          <w:sz w:val="22"/>
          <w:szCs w:val="22"/>
        </w:rPr>
        <w:t>uz obavljanje redovne djelatnosti, provodi se stalna edukacija vatrogasaca kroz pohađanje tečajeva i seminara, čime se podiže kvaliteta rada.</w:t>
      </w:r>
    </w:p>
    <w:p w:rsidR="00974FAE" w:rsidRPr="00974FAE" w:rsidRDefault="00974FAE" w:rsidP="00974FAE">
      <w:pPr>
        <w:jc w:val="both"/>
        <w:rPr>
          <w:rFonts w:asciiTheme="majorHAnsi" w:eastAsia="Arimo" w:hAnsiTheme="majorHAnsi"/>
          <w:b/>
          <w:sz w:val="22"/>
          <w:szCs w:val="22"/>
        </w:rPr>
      </w:pPr>
      <w:r w:rsidRPr="00974FAE">
        <w:rPr>
          <w:rFonts w:asciiTheme="majorHAnsi" w:eastAsia="Arimo" w:hAnsiTheme="majorHAnsi"/>
          <w:b/>
          <w:sz w:val="22"/>
          <w:szCs w:val="22"/>
        </w:rPr>
        <w:t>Posebni ciljevi:</w:t>
      </w:r>
    </w:p>
    <w:p w:rsidR="00974FAE" w:rsidRPr="00974FAE" w:rsidRDefault="00974FAE" w:rsidP="00974FAE">
      <w:pPr>
        <w:numPr>
          <w:ilvl w:val="0"/>
          <w:numId w:val="2"/>
        </w:numPr>
        <w:jc w:val="both"/>
        <w:rPr>
          <w:rFonts w:asciiTheme="majorHAnsi" w:eastAsiaTheme="minorEastAsia" w:hAnsiTheme="majorHAnsi"/>
          <w:sz w:val="22"/>
          <w:szCs w:val="22"/>
        </w:rPr>
      </w:pPr>
      <w:r w:rsidRPr="00974FAE">
        <w:rPr>
          <w:rFonts w:asciiTheme="majorHAnsi" w:eastAsiaTheme="minorEastAsia" w:hAnsiTheme="majorHAnsi"/>
          <w:sz w:val="22"/>
          <w:szCs w:val="22"/>
        </w:rPr>
        <w:t>Opremanje vatrogasne postrojbe kvalitetnom i suvremenijom opremom u svrhu podizanja kvalitete i učinkovitijeg obavljanja osnovne djelatnosti</w:t>
      </w:r>
    </w:p>
    <w:p w:rsidR="00974FAE" w:rsidRPr="00974FAE" w:rsidRDefault="00974FAE" w:rsidP="00974FAE">
      <w:pPr>
        <w:numPr>
          <w:ilvl w:val="0"/>
          <w:numId w:val="2"/>
        </w:numPr>
        <w:jc w:val="both"/>
        <w:rPr>
          <w:rFonts w:asciiTheme="majorHAnsi" w:eastAsiaTheme="minorEastAsia" w:hAnsiTheme="majorHAnsi"/>
          <w:sz w:val="22"/>
          <w:szCs w:val="22"/>
        </w:rPr>
      </w:pPr>
      <w:r w:rsidRPr="00974FAE">
        <w:rPr>
          <w:rFonts w:asciiTheme="majorHAnsi" w:eastAsiaTheme="minorEastAsia" w:hAnsiTheme="majorHAnsi"/>
          <w:sz w:val="22"/>
          <w:szCs w:val="22"/>
        </w:rPr>
        <w:t>Podizanje razine preventivnog djelovanja, usavršavanje kadrova i opremanje suvremenom tehnikom, vatrogasnom opremom te kvalitetnom zaštitnom odjećom i obućom</w:t>
      </w:r>
    </w:p>
    <w:p w:rsidR="00974FAE" w:rsidRPr="00974FAE" w:rsidRDefault="00974FAE" w:rsidP="00974FAE">
      <w:pPr>
        <w:numPr>
          <w:ilvl w:val="0"/>
          <w:numId w:val="2"/>
        </w:numPr>
        <w:jc w:val="both"/>
        <w:rPr>
          <w:rFonts w:asciiTheme="majorHAnsi" w:eastAsiaTheme="minorEastAsia" w:hAnsiTheme="majorHAnsi"/>
          <w:sz w:val="22"/>
          <w:szCs w:val="22"/>
        </w:rPr>
      </w:pPr>
      <w:r w:rsidRPr="00974FAE">
        <w:rPr>
          <w:rFonts w:asciiTheme="majorHAnsi" w:eastAsiaTheme="minorEastAsia" w:hAnsiTheme="majorHAnsi"/>
          <w:sz w:val="22"/>
          <w:szCs w:val="22"/>
        </w:rPr>
        <w:t>Ulaganja u opremu i zamjenu dotrajale ili uništene opreme za održavanje operativne djelatnosti postrojbe, kao i nabavka kvalitetne zaštitne odjeće i obuće za svakog operativnog djelatnika jedan je od naših važnijih ciljeva</w:t>
      </w:r>
    </w:p>
    <w:p w:rsidR="00974FAE" w:rsidRPr="00974FAE" w:rsidRDefault="00974FAE" w:rsidP="00974FAE">
      <w:pPr>
        <w:numPr>
          <w:ilvl w:val="0"/>
          <w:numId w:val="2"/>
        </w:numPr>
        <w:jc w:val="both"/>
        <w:rPr>
          <w:rFonts w:asciiTheme="majorHAnsi" w:eastAsiaTheme="minorEastAsia" w:hAnsiTheme="majorHAnsi"/>
          <w:sz w:val="22"/>
          <w:szCs w:val="22"/>
        </w:rPr>
      </w:pPr>
      <w:r w:rsidRPr="00974FAE">
        <w:rPr>
          <w:rFonts w:asciiTheme="majorHAnsi" w:eastAsiaTheme="minorEastAsia" w:hAnsiTheme="majorHAnsi"/>
          <w:sz w:val="22"/>
          <w:szCs w:val="22"/>
        </w:rPr>
        <w:t>Kontinuiranim obnavljanjem dotrajale ili uništene opreme održava se operativna sposobnost postrojbe, a ulaganjem u opremu dobiva se na kvaliteti protupožarnog nadzora, što rezultira smanjenjem broja intervencija. Manjim brojem intervencija na terenu, vatrogasna oprema se manje koristi i samim time se spr</w:t>
      </w:r>
      <w:r>
        <w:rPr>
          <w:rFonts w:asciiTheme="majorHAnsi" w:eastAsiaTheme="minorEastAsia" w:hAnsiTheme="majorHAnsi"/>
          <w:sz w:val="22"/>
          <w:szCs w:val="22"/>
        </w:rPr>
        <w:t>j</w:t>
      </w:r>
      <w:r w:rsidRPr="00974FAE">
        <w:rPr>
          <w:rFonts w:asciiTheme="majorHAnsi" w:eastAsiaTheme="minorEastAsia" w:hAnsiTheme="majorHAnsi"/>
          <w:sz w:val="22"/>
          <w:szCs w:val="22"/>
        </w:rPr>
        <w:t>e</w:t>
      </w:r>
      <w:r>
        <w:rPr>
          <w:rFonts w:asciiTheme="majorHAnsi" w:eastAsiaTheme="minorEastAsia" w:hAnsiTheme="majorHAnsi"/>
          <w:sz w:val="22"/>
          <w:szCs w:val="22"/>
        </w:rPr>
        <w:t>č</w:t>
      </w:r>
      <w:r w:rsidRPr="00974FAE">
        <w:rPr>
          <w:rFonts w:asciiTheme="majorHAnsi" w:eastAsiaTheme="minorEastAsia" w:hAnsiTheme="majorHAnsi"/>
          <w:sz w:val="22"/>
          <w:szCs w:val="22"/>
        </w:rPr>
        <w:t>avaju oštećenja na opremi što u konačnici rezultira smanjenjem rashoda za nabavu nove opreme</w:t>
      </w:r>
    </w:p>
    <w:p w:rsidR="00974FAE" w:rsidRDefault="00974FAE" w:rsidP="00974FAE">
      <w:pPr>
        <w:numPr>
          <w:ilvl w:val="0"/>
          <w:numId w:val="2"/>
        </w:numPr>
        <w:jc w:val="both"/>
        <w:rPr>
          <w:rFonts w:asciiTheme="majorHAnsi" w:eastAsiaTheme="minorEastAsia" w:hAnsiTheme="majorHAnsi"/>
          <w:sz w:val="22"/>
          <w:szCs w:val="22"/>
        </w:rPr>
      </w:pPr>
      <w:r w:rsidRPr="00974FAE">
        <w:rPr>
          <w:rFonts w:asciiTheme="majorHAnsi" w:eastAsiaTheme="minorEastAsia" w:hAnsiTheme="majorHAnsi"/>
          <w:sz w:val="22"/>
          <w:szCs w:val="22"/>
        </w:rPr>
        <w:t>Nabavkom kvalitetne osobne zaštitne opreme postiže se veća sigurnost na radu, olakšava se rad djelatnicima na intervencijama i samim time osigurava se viši  standard sigurnosti gasitelja.</w:t>
      </w:r>
    </w:p>
    <w:p w:rsidR="00A32FDD" w:rsidRPr="00974FAE" w:rsidRDefault="00A32FDD" w:rsidP="00A32FDD">
      <w:pPr>
        <w:jc w:val="both"/>
        <w:rPr>
          <w:rFonts w:asciiTheme="majorHAnsi" w:eastAsiaTheme="minorEastAsia" w:hAnsiTheme="majorHAnsi"/>
          <w:sz w:val="22"/>
          <w:szCs w:val="22"/>
        </w:rPr>
      </w:pPr>
    </w:p>
    <w:p w:rsidR="008252E8" w:rsidRPr="00974FAE" w:rsidRDefault="008252E8" w:rsidP="00A63207">
      <w:pPr>
        <w:pStyle w:val="DefaultStyle"/>
        <w:ind w:left="284" w:firstLine="142"/>
        <w:rPr>
          <w:rFonts w:asciiTheme="majorHAnsi" w:hAnsiTheme="majorHAnsi"/>
          <w:sz w:val="22"/>
          <w:szCs w:val="22"/>
        </w:rPr>
      </w:pPr>
    </w:p>
    <w:p w:rsidR="00974FAE" w:rsidRPr="00A32FDD" w:rsidRDefault="009442AA" w:rsidP="00A32FDD">
      <w:pPr>
        <w:jc w:val="center"/>
        <w:rPr>
          <w:rFonts w:asciiTheme="majorHAnsi" w:eastAsia="Arimo" w:hAnsiTheme="majorHAnsi" w:cs="Arimo"/>
          <w:b/>
          <w:i/>
          <w:color w:val="1F497D" w:themeColor="text2"/>
          <w:sz w:val="22"/>
          <w:szCs w:val="22"/>
        </w:rPr>
      </w:pPr>
      <w:r w:rsidRPr="00A32FDD">
        <w:rPr>
          <w:rFonts w:asciiTheme="majorHAnsi" w:eastAsia="Arimo" w:hAnsiTheme="majorHAnsi" w:cs="Arimo"/>
          <w:b/>
          <w:i/>
          <w:color w:val="1F497D" w:themeColor="text2"/>
          <w:sz w:val="22"/>
          <w:szCs w:val="22"/>
        </w:rPr>
        <w:t>V</w:t>
      </w:r>
      <w:r w:rsidR="00974FAE" w:rsidRPr="00A32FDD">
        <w:rPr>
          <w:rFonts w:asciiTheme="majorHAnsi" w:eastAsia="Arimo" w:hAnsiTheme="majorHAnsi" w:cs="Arimo"/>
          <w:b/>
          <w:i/>
          <w:color w:val="1F497D" w:themeColor="text2"/>
          <w:sz w:val="22"/>
          <w:szCs w:val="22"/>
        </w:rPr>
        <w:t xml:space="preserve">rlo </w:t>
      </w:r>
      <w:r w:rsidR="00F73C35" w:rsidRPr="00A32FDD">
        <w:rPr>
          <w:rFonts w:asciiTheme="majorHAnsi" w:eastAsia="Arimo" w:hAnsiTheme="majorHAnsi" w:cs="Arimo"/>
          <w:b/>
          <w:i/>
          <w:color w:val="1F497D" w:themeColor="text2"/>
          <w:sz w:val="22"/>
          <w:szCs w:val="22"/>
        </w:rPr>
        <w:t xml:space="preserve">je </w:t>
      </w:r>
      <w:r w:rsidR="00974FAE" w:rsidRPr="00A32FDD">
        <w:rPr>
          <w:rFonts w:asciiTheme="majorHAnsi" w:eastAsia="Arimo" w:hAnsiTheme="majorHAnsi" w:cs="Arimo"/>
          <w:b/>
          <w:i/>
          <w:color w:val="1F497D" w:themeColor="text2"/>
          <w:sz w:val="22"/>
          <w:szCs w:val="22"/>
        </w:rPr>
        <w:t>bitno konstantno ulagati u nove uređaje i opremu te u obrazovanje naših djelatnika jer samo dobro istreniran i kvalitetno opremljen vatrogasac može pružiti našim građanima ono što se od njega traži.</w:t>
      </w:r>
    </w:p>
    <w:p w:rsidR="00F73C35" w:rsidRPr="00A32FDD" w:rsidRDefault="00F73C35" w:rsidP="00A32FDD">
      <w:pPr>
        <w:jc w:val="center"/>
        <w:rPr>
          <w:rFonts w:asciiTheme="majorHAnsi" w:eastAsia="Arimo" w:hAnsiTheme="majorHAnsi" w:cs="Arimo"/>
          <w:color w:val="1F497D" w:themeColor="text2"/>
          <w:sz w:val="22"/>
          <w:szCs w:val="22"/>
        </w:rPr>
      </w:pPr>
    </w:p>
    <w:p w:rsidR="00974FAE" w:rsidRDefault="00974FAE">
      <w:pPr>
        <w:pStyle w:val="DefaultStyle"/>
        <w:ind w:left="284" w:firstLine="142"/>
        <w:rPr>
          <w:rFonts w:asciiTheme="majorHAnsi" w:hAnsiTheme="majorHAnsi"/>
          <w:sz w:val="22"/>
          <w:szCs w:val="22"/>
        </w:rPr>
      </w:pPr>
    </w:p>
    <w:p w:rsidR="005D3D05" w:rsidRDefault="005D3D05">
      <w:pPr>
        <w:pStyle w:val="DefaultStyle"/>
        <w:ind w:left="284" w:firstLine="142"/>
        <w:rPr>
          <w:rFonts w:asciiTheme="majorHAnsi" w:hAnsiTheme="majorHAnsi"/>
          <w:sz w:val="22"/>
          <w:szCs w:val="22"/>
        </w:rPr>
      </w:pPr>
    </w:p>
    <w:p w:rsidR="00B03510" w:rsidRDefault="00B03510">
      <w:pPr>
        <w:pStyle w:val="DefaultStyle"/>
        <w:ind w:left="284" w:firstLine="142"/>
        <w:rPr>
          <w:rFonts w:asciiTheme="majorHAnsi" w:hAnsiTheme="majorHAnsi"/>
          <w:sz w:val="22"/>
          <w:szCs w:val="22"/>
        </w:rPr>
      </w:pPr>
    </w:p>
    <w:p w:rsidR="00B03510" w:rsidRDefault="00B03510">
      <w:pPr>
        <w:pStyle w:val="DefaultStyle"/>
        <w:ind w:left="284" w:firstLine="142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KLASA:</w:t>
      </w:r>
      <w:r w:rsidR="005D3D05">
        <w:rPr>
          <w:rFonts w:asciiTheme="majorHAnsi" w:hAnsiTheme="majorHAnsi"/>
          <w:sz w:val="22"/>
          <w:szCs w:val="22"/>
        </w:rPr>
        <w:t>400-05/21-01/02</w:t>
      </w:r>
    </w:p>
    <w:p w:rsidR="00B03510" w:rsidRDefault="00B03510">
      <w:pPr>
        <w:pStyle w:val="DefaultStyle"/>
        <w:ind w:left="284" w:firstLine="142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URBROJ:</w:t>
      </w:r>
      <w:r w:rsidR="005D3D05">
        <w:rPr>
          <w:rFonts w:asciiTheme="majorHAnsi" w:hAnsiTheme="majorHAnsi"/>
          <w:sz w:val="22"/>
          <w:szCs w:val="22"/>
        </w:rPr>
        <w:t>2105/05-18-21-06</w:t>
      </w:r>
    </w:p>
    <w:p w:rsidR="00126222" w:rsidRPr="0036511A" w:rsidRDefault="00B03510" w:rsidP="0036511A">
      <w:pPr>
        <w:pStyle w:val="DefaultStyle"/>
        <w:ind w:left="284" w:firstLine="142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Umag,</w:t>
      </w:r>
      <w:r w:rsidR="005D3D05">
        <w:rPr>
          <w:rFonts w:asciiTheme="majorHAnsi" w:hAnsiTheme="majorHAnsi"/>
          <w:sz w:val="22"/>
          <w:szCs w:val="22"/>
        </w:rPr>
        <w:t xml:space="preserve"> 1</w:t>
      </w:r>
      <w:r w:rsidR="00411FE3">
        <w:rPr>
          <w:rFonts w:asciiTheme="majorHAnsi" w:hAnsiTheme="majorHAnsi"/>
          <w:sz w:val="22"/>
          <w:szCs w:val="22"/>
        </w:rPr>
        <w:t>6</w:t>
      </w:r>
      <w:r w:rsidR="005D3D05">
        <w:rPr>
          <w:rFonts w:asciiTheme="majorHAnsi" w:hAnsiTheme="majorHAnsi"/>
          <w:sz w:val="22"/>
          <w:szCs w:val="22"/>
        </w:rPr>
        <w:t>.02.2021.</w:t>
      </w:r>
    </w:p>
    <w:p w:rsidR="00B03510" w:rsidRPr="0036511A" w:rsidRDefault="00126222" w:rsidP="00126222">
      <w:pPr>
        <w:tabs>
          <w:tab w:val="left" w:pos="11533"/>
        </w:tabs>
        <w:rPr>
          <w:rFonts w:asciiTheme="majorHAnsi" w:hAnsiTheme="majorHAnsi"/>
          <w:b/>
          <w:i/>
          <w:sz w:val="22"/>
          <w:szCs w:val="22"/>
        </w:rPr>
      </w:pPr>
      <w:r w:rsidRPr="00126222">
        <w:rPr>
          <w:rFonts w:asciiTheme="majorHAnsi" w:hAnsiTheme="majorHAnsi"/>
          <w:b/>
          <w:i/>
        </w:rPr>
        <w:tab/>
      </w:r>
      <w:r w:rsidRPr="0036511A">
        <w:rPr>
          <w:rFonts w:asciiTheme="majorHAnsi" w:hAnsiTheme="majorHAnsi"/>
          <w:b/>
          <w:i/>
          <w:sz w:val="22"/>
          <w:szCs w:val="22"/>
        </w:rPr>
        <w:t>Zapovjednik JVP Umag</w:t>
      </w:r>
    </w:p>
    <w:p w:rsidR="00126222" w:rsidRPr="0036511A" w:rsidRDefault="00126222" w:rsidP="00126222">
      <w:pPr>
        <w:tabs>
          <w:tab w:val="left" w:pos="11533"/>
        </w:tabs>
        <w:rPr>
          <w:rFonts w:asciiTheme="majorHAnsi" w:hAnsiTheme="majorHAnsi"/>
          <w:b/>
          <w:i/>
          <w:sz w:val="22"/>
          <w:szCs w:val="22"/>
        </w:rPr>
      </w:pPr>
      <w:r w:rsidRPr="0036511A">
        <w:rPr>
          <w:rFonts w:asciiTheme="majorHAnsi" w:hAnsiTheme="majorHAnsi"/>
          <w:b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Bojan </w:t>
      </w:r>
      <w:proofErr w:type="spellStart"/>
      <w:r w:rsidRPr="0036511A">
        <w:rPr>
          <w:rFonts w:asciiTheme="majorHAnsi" w:hAnsiTheme="majorHAnsi"/>
          <w:b/>
          <w:i/>
          <w:sz w:val="22"/>
          <w:szCs w:val="22"/>
        </w:rPr>
        <w:t>Štokovac</w:t>
      </w:r>
      <w:proofErr w:type="spellEnd"/>
      <w:r w:rsidRPr="0036511A">
        <w:rPr>
          <w:rFonts w:asciiTheme="majorHAnsi" w:hAnsiTheme="majorHAnsi"/>
          <w:b/>
          <w:i/>
          <w:sz w:val="22"/>
          <w:szCs w:val="22"/>
        </w:rPr>
        <w:t xml:space="preserve"> </w:t>
      </w:r>
      <w:proofErr w:type="spellStart"/>
      <w:r w:rsidRPr="0036511A">
        <w:rPr>
          <w:rFonts w:asciiTheme="majorHAnsi" w:hAnsiTheme="majorHAnsi"/>
          <w:b/>
          <w:i/>
          <w:sz w:val="22"/>
          <w:szCs w:val="22"/>
        </w:rPr>
        <w:t>dipl.ing</w:t>
      </w:r>
      <w:proofErr w:type="spellEnd"/>
      <w:r w:rsidRPr="0036511A">
        <w:rPr>
          <w:rFonts w:asciiTheme="majorHAnsi" w:hAnsiTheme="majorHAnsi"/>
          <w:b/>
          <w:i/>
          <w:sz w:val="22"/>
          <w:szCs w:val="22"/>
        </w:rPr>
        <w:t>.</w:t>
      </w:r>
    </w:p>
    <w:p w:rsidR="0036511A" w:rsidRPr="0036511A" w:rsidRDefault="00C43241">
      <w:pPr>
        <w:tabs>
          <w:tab w:val="left" w:pos="11533"/>
        </w:tabs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6844030</wp:posOffset>
            </wp:positionH>
            <wp:positionV relativeFrom="paragraph">
              <wp:posOffset>109855</wp:posOffset>
            </wp:positionV>
            <wp:extent cx="2266315" cy="1064895"/>
            <wp:effectExtent l="19050" t="0" r="635" b="0"/>
            <wp:wrapSquare wrapText="bothSides"/>
            <wp:docPr id="2" name="Slika 1" descr="sto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ki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315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6511A" w:rsidRPr="0036511A" w:rsidSect="00DD4255">
      <w:footerReference w:type="default" r:id="rId11"/>
      <w:pgSz w:w="16840" w:h="11900" w:orient="landscape"/>
      <w:pgMar w:top="400" w:right="964" w:bottom="40" w:left="709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DC1" w:rsidRDefault="00927DC1" w:rsidP="006D744A">
      <w:r>
        <w:separator/>
      </w:r>
    </w:p>
  </w:endnote>
  <w:endnote w:type="continuationSeparator" w:id="0">
    <w:p w:rsidR="00927DC1" w:rsidRDefault="00927DC1" w:rsidP="006D7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948766"/>
      <w:docPartObj>
        <w:docPartGallery w:val="Page Numbers (Bottom of Page)"/>
        <w:docPartUnique/>
      </w:docPartObj>
    </w:sdtPr>
    <w:sdtContent>
      <w:p w:rsidR="00FD3D09" w:rsidRDefault="002F3FFE">
        <w:pPr>
          <w:pStyle w:val="Podnoje"/>
          <w:jc w:val="right"/>
        </w:pPr>
        <w:fldSimple w:instr=" PAGE   \* MERGEFORMAT ">
          <w:r w:rsidR="00C43241">
            <w:rPr>
              <w:noProof/>
            </w:rPr>
            <w:t>20</w:t>
          </w:r>
        </w:fldSimple>
      </w:p>
    </w:sdtContent>
  </w:sdt>
  <w:p w:rsidR="00FD3D09" w:rsidRDefault="00FD3D09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DC1" w:rsidRDefault="00927DC1" w:rsidP="006D744A">
      <w:r>
        <w:separator/>
      </w:r>
    </w:p>
  </w:footnote>
  <w:footnote w:type="continuationSeparator" w:id="0">
    <w:p w:rsidR="00927DC1" w:rsidRDefault="00927DC1" w:rsidP="006D74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4240B"/>
    <w:multiLevelType w:val="hybridMultilevel"/>
    <w:tmpl w:val="4A6204DE"/>
    <w:lvl w:ilvl="0" w:tplc="E0ACBC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646BB"/>
    <w:multiLevelType w:val="hybridMultilevel"/>
    <w:tmpl w:val="7938FF42"/>
    <w:lvl w:ilvl="0" w:tplc="E0ACBC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proofState w:spelling="clean"/>
  <w:defaultTabStop w:val="80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694"/>
    <w:rsid w:val="00057635"/>
    <w:rsid w:val="00091708"/>
    <w:rsid w:val="000B19C5"/>
    <w:rsid w:val="000B4FB6"/>
    <w:rsid w:val="00103409"/>
    <w:rsid w:val="00107190"/>
    <w:rsid w:val="00126222"/>
    <w:rsid w:val="001377EB"/>
    <w:rsid w:val="0015503A"/>
    <w:rsid w:val="001743DD"/>
    <w:rsid w:val="001E427C"/>
    <w:rsid w:val="00214488"/>
    <w:rsid w:val="0022421A"/>
    <w:rsid w:val="0027000A"/>
    <w:rsid w:val="002B12EE"/>
    <w:rsid w:val="002D5293"/>
    <w:rsid w:val="002D5FEA"/>
    <w:rsid w:val="002F3FFE"/>
    <w:rsid w:val="00344231"/>
    <w:rsid w:val="003563F7"/>
    <w:rsid w:val="0036511A"/>
    <w:rsid w:val="0037713E"/>
    <w:rsid w:val="003D16EE"/>
    <w:rsid w:val="00411FE3"/>
    <w:rsid w:val="0041372C"/>
    <w:rsid w:val="00424B82"/>
    <w:rsid w:val="00477CC7"/>
    <w:rsid w:val="0048392F"/>
    <w:rsid w:val="004A0DE7"/>
    <w:rsid w:val="004D0342"/>
    <w:rsid w:val="004E572E"/>
    <w:rsid w:val="004F252F"/>
    <w:rsid w:val="004F48F8"/>
    <w:rsid w:val="004F6169"/>
    <w:rsid w:val="005043A4"/>
    <w:rsid w:val="00510B7D"/>
    <w:rsid w:val="00551003"/>
    <w:rsid w:val="00565412"/>
    <w:rsid w:val="0059680F"/>
    <w:rsid w:val="005C04E7"/>
    <w:rsid w:val="005D3D05"/>
    <w:rsid w:val="00600773"/>
    <w:rsid w:val="00617D0D"/>
    <w:rsid w:val="006421A0"/>
    <w:rsid w:val="00677234"/>
    <w:rsid w:val="006B744D"/>
    <w:rsid w:val="006D744A"/>
    <w:rsid w:val="007776E9"/>
    <w:rsid w:val="0078727A"/>
    <w:rsid w:val="007C0F81"/>
    <w:rsid w:val="00800B3F"/>
    <w:rsid w:val="008252E8"/>
    <w:rsid w:val="0084686F"/>
    <w:rsid w:val="00853E1E"/>
    <w:rsid w:val="008B4057"/>
    <w:rsid w:val="008E67EC"/>
    <w:rsid w:val="008F4101"/>
    <w:rsid w:val="008F6E85"/>
    <w:rsid w:val="009206B4"/>
    <w:rsid w:val="00927DC1"/>
    <w:rsid w:val="009442AA"/>
    <w:rsid w:val="00974FAE"/>
    <w:rsid w:val="0099382C"/>
    <w:rsid w:val="009A12D7"/>
    <w:rsid w:val="009A2273"/>
    <w:rsid w:val="009D2C9A"/>
    <w:rsid w:val="009F5B64"/>
    <w:rsid w:val="00A32FDD"/>
    <w:rsid w:val="00A52559"/>
    <w:rsid w:val="00A5402C"/>
    <w:rsid w:val="00A63207"/>
    <w:rsid w:val="00AF1CDB"/>
    <w:rsid w:val="00B03510"/>
    <w:rsid w:val="00B07694"/>
    <w:rsid w:val="00B21B2B"/>
    <w:rsid w:val="00B26534"/>
    <w:rsid w:val="00BA3C64"/>
    <w:rsid w:val="00BA5E01"/>
    <w:rsid w:val="00BE6578"/>
    <w:rsid w:val="00BF6867"/>
    <w:rsid w:val="00C2761E"/>
    <w:rsid w:val="00C41908"/>
    <w:rsid w:val="00C43241"/>
    <w:rsid w:val="00C96166"/>
    <w:rsid w:val="00CB5735"/>
    <w:rsid w:val="00CD47CF"/>
    <w:rsid w:val="00D10E7F"/>
    <w:rsid w:val="00D25C39"/>
    <w:rsid w:val="00D36324"/>
    <w:rsid w:val="00D45D63"/>
    <w:rsid w:val="00D549DD"/>
    <w:rsid w:val="00D617BE"/>
    <w:rsid w:val="00D74DAF"/>
    <w:rsid w:val="00D75E9B"/>
    <w:rsid w:val="00D830FF"/>
    <w:rsid w:val="00D91131"/>
    <w:rsid w:val="00DB563C"/>
    <w:rsid w:val="00DD4255"/>
    <w:rsid w:val="00E05DBB"/>
    <w:rsid w:val="00E178FB"/>
    <w:rsid w:val="00E23D83"/>
    <w:rsid w:val="00F04FB9"/>
    <w:rsid w:val="00F40D93"/>
    <w:rsid w:val="00F42A44"/>
    <w:rsid w:val="00F529B5"/>
    <w:rsid w:val="00F73C35"/>
    <w:rsid w:val="00FC4038"/>
    <w:rsid w:val="00FD3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80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STYLE">
    <w:name w:val="EMPTY_CELL_STYLE"/>
    <w:basedOn w:val="DefaultStyle"/>
    <w:qFormat/>
    <w:rsid w:val="00B07694"/>
    <w:rPr>
      <w:sz w:val="1"/>
    </w:rPr>
  </w:style>
  <w:style w:type="paragraph" w:customStyle="1" w:styleId="DefaultStyle">
    <w:name w:val="DefaultStyle"/>
    <w:qFormat/>
    <w:rsid w:val="00B07694"/>
    <w:rPr>
      <w:rFonts w:ascii="Arimo" w:eastAsia="Arimo" w:hAnsi="Arimo" w:cs="Arimo"/>
      <w:color w:val="000000"/>
    </w:rPr>
  </w:style>
  <w:style w:type="paragraph" w:styleId="Tekstbalonia">
    <w:name w:val="Balloon Text"/>
    <w:basedOn w:val="Normal"/>
    <w:link w:val="TekstbaloniaChar"/>
    <w:semiHidden/>
    <w:unhideWhenUsed/>
    <w:rsid w:val="0078727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727A"/>
    <w:rPr>
      <w:rFonts w:ascii="Tahoma" w:hAnsi="Tahoma" w:cs="Tahoma"/>
      <w:sz w:val="16"/>
      <w:szCs w:val="16"/>
    </w:rPr>
  </w:style>
  <w:style w:type="paragraph" w:customStyle="1" w:styleId="glava">
    <w:name w:val="glava"/>
    <w:basedOn w:val="DefaultStyle"/>
    <w:qFormat/>
    <w:rsid w:val="00344231"/>
    <w:rPr>
      <w:rFonts w:eastAsia="Times New Roman"/>
      <w:b/>
      <w:color w:val="FFFFFF"/>
      <w:sz w:val="18"/>
    </w:rPr>
  </w:style>
  <w:style w:type="paragraph" w:customStyle="1" w:styleId="DefaultStyle1">
    <w:name w:val="DefaultStyle|1"/>
    <w:qFormat/>
    <w:rsid w:val="00344231"/>
    <w:rPr>
      <w:rFonts w:ascii="Arimo" w:hAnsi="Arimo" w:cs="Arimo"/>
      <w:color w:val="000000"/>
      <w:sz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6D744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D744A"/>
  </w:style>
  <w:style w:type="paragraph" w:styleId="Podnoje">
    <w:name w:val="footer"/>
    <w:basedOn w:val="Normal"/>
    <w:link w:val="PodnojeChar"/>
    <w:uiPriority w:val="99"/>
    <w:unhideWhenUsed/>
    <w:rsid w:val="006D744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D744A"/>
  </w:style>
  <w:style w:type="paragraph" w:styleId="Odlomakpopisa">
    <w:name w:val="List Paragraph"/>
    <w:basedOn w:val="Normal"/>
    <w:uiPriority w:val="34"/>
    <w:qFormat/>
    <w:rsid w:val="001743DD"/>
    <w:pPr>
      <w:ind w:left="720"/>
      <w:contextualSpacing/>
    </w:pPr>
    <w:rPr>
      <w:sz w:val="24"/>
      <w:szCs w:val="24"/>
      <w:lang w:val="en-GB" w:eastAsia="en-US"/>
    </w:rPr>
  </w:style>
  <w:style w:type="character" w:styleId="Istaknuto">
    <w:name w:val="Emphasis"/>
    <w:qFormat/>
    <w:rsid w:val="0037713E"/>
    <w:rPr>
      <w:i/>
      <w:iCs/>
    </w:rPr>
  </w:style>
  <w:style w:type="table" w:styleId="Reetkatablice">
    <w:name w:val="Table Grid"/>
    <w:basedOn w:val="Obinatablica"/>
    <w:uiPriority w:val="59"/>
    <w:rsid w:val="002D5F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556">
      <w:bodyDiv w:val="1"/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08134-F792-4337-B7FE-4DAE95EA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20</Pages>
  <Words>7933</Words>
  <Characters>45219</Characters>
  <Application>Microsoft Office Word</Application>
  <DocSecurity>0</DocSecurity>
  <Lines>376</Lines>
  <Paragraphs>106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Karmen</dc:creator>
  <cp:lastModifiedBy>Karmen</cp:lastModifiedBy>
  <cp:revision>29</cp:revision>
  <cp:lastPrinted>2021-02-01T11:18:00Z</cp:lastPrinted>
  <dcterms:created xsi:type="dcterms:W3CDTF">2021-01-27T12:48:00Z</dcterms:created>
  <dcterms:modified xsi:type="dcterms:W3CDTF">2021-02-12T06:38:00Z</dcterms:modified>
</cp:coreProperties>
</file>